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69" w:rsidRDefault="006C3869" w:rsidP="006C3869">
      <w:pPr>
        <w:spacing w:line="20" w:lineRule="exact"/>
        <w:ind w:right="-51"/>
        <w:rPr>
          <w:rFonts w:ascii="仿宋_GB2312" w:eastAsia="仿宋_GB2312" w:hAnsi="宋体" w:hint="eastAsia"/>
          <w:sz w:val="32"/>
          <w:szCs w:val="32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表1</w:t>
      </w:r>
      <w:r>
        <w:rPr>
          <w:rFonts w:ascii="宋体" w:hAnsi="宋体" w:hint="eastAsia"/>
          <w:b/>
          <w:sz w:val="28"/>
          <w:szCs w:val="28"/>
        </w:rPr>
        <w:t>-1</w:t>
      </w:r>
    </w:p>
    <w:tbl>
      <w:tblPr>
        <w:tblpPr w:leftFromText="180" w:rightFromText="180" w:vertAnchor="text" w:horzAnchor="page" w:tblpX="575" w:tblpY="585"/>
        <w:tblOverlap w:val="never"/>
        <w:tblW w:w="15874" w:type="dxa"/>
        <w:tblLayout w:type="fixed"/>
        <w:tblLook w:val="0000"/>
      </w:tblPr>
      <w:tblGrid>
        <w:gridCol w:w="1575"/>
        <w:gridCol w:w="911"/>
        <w:gridCol w:w="1030"/>
        <w:gridCol w:w="1030"/>
        <w:gridCol w:w="1030"/>
        <w:gridCol w:w="1029"/>
        <w:gridCol w:w="1029"/>
        <w:gridCol w:w="1031"/>
        <w:gridCol w:w="1030"/>
        <w:gridCol w:w="1029"/>
        <w:gridCol w:w="1029"/>
        <w:gridCol w:w="1029"/>
        <w:gridCol w:w="1031"/>
        <w:gridCol w:w="1030"/>
        <w:gridCol w:w="1031"/>
      </w:tblGrid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  新村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p w:rsidR="006C3869" w:rsidRDefault="006C3869" w:rsidP="006C3869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6C3869" w:rsidRDefault="006C3869" w:rsidP="006C3869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</w:tblGrid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党建活动数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737"/>
        </w:trPr>
        <w:tc>
          <w:tcPr>
            <w:tcW w:w="1500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6C3869" w:rsidRDefault="006C3869" w:rsidP="006C3869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6C3869" w:rsidRDefault="006C3869" w:rsidP="006C3869">
      <w:pPr>
        <w:spacing w:line="570" w:lineRule="exact"/>
        <w:jc w:val="lef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6C3869" w:rsidRDefault="006C3869" w:rsidP="006C3869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6C3869" w:rsidRDefault="006C3869" w:rsidP="006C3869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（社区）</w:t>
      </w:r>
    </w:p>
    <w:tbl>
      <w:tblPr>
        <w:tblW w:w="1587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064"/>
        <w:gridCol w:w="1065"/>
        <w:gridCol w:w="1065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065"/>
        <w:gridCol w:w="1066"/>
        <w:gridCol w:w="1065"/>
      </w:tblGrid>
      <w:tr w:rsidR="006C3869" w:rsidTr="00DC298F">
        <w:trPr>
          <w:trHeight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6C3869" w:rsidTr="00DC298F">
        <w:trPr>
          <w:trHeight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2962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5206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3581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4192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4214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6002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3281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5490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4130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4842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2631</w:t>
            </w:r>
          </w:p>
        </w:tc>
      </w:tr>
      <w:tr w:rsidR="006C3869" w:rsidTr="00DC298F">
        <w:trPr>
          <w:trHeight w:hRule="exact"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2913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5102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3301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4177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4177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5979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3268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5477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4123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2409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4822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2557</w:t>
            </w:r>
          </w:p>
        </w:tc>
      </w:tr>
      <w:tr w:rsidR="006C3869" w:rsidTr="00DC298F">
        <w:trPr>
          <w:trHeight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101.68%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102.04%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108.48%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100.36%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100.89%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115.49%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100.38%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100.40%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100.24%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100.17%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100.12%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100.41%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107.37%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102.89%</w:t>
            </w:r>
          </w:p>
        </w:tc>
      </w:tr>
      <w:tr w:rsidR="006C3869" w:rsidTr="00DC298F">
        <w:trPr>
          <w:trHeight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6C3869" w:rsidTr="00DC298F">
        <w:trPr>
          <w:trHeight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3767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5720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2776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799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3213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2458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2177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5651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3971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3819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5215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1684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4016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5116</w:t>
            </w:r>
          </w:p>
        </w:tc>
      </w:tr>
      <w:tr w:rsidR="006C3869" w:rsidTr="00DC298F">
        <w:trPr>
          <w:trHeight w:hRule="exact"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3716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5441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3199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2407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2176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5632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3961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3924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5202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1680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4014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5113</w:t>
            </w:r>
          </w:p>
        </w:tc>
      </w:tr>
      <w:tr w:rsidR="006C3869" w:rsidTr="00DC298F">
        <w:trPr>
          <w:trHeight w:val="879"/>
        </w:trPr>
        <w:tc>
          <w:tcPr>
            <w:tcW w:w="962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101.37%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105.13%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102.78%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106.39%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100.44%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102.12%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100.05%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100.34%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100.25%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97.32%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100.25%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100.24%</w:t>
            </w:r>
          </w:p>
        </w:tc>
        <w:tc>
          <w:tcPr>
            <w:tcW w:w="10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100.05%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100.06%</w:t>
            </w:r>
          </w:p>
        </w:tc>
      </w:tr>
    </w:tbl>
    <w:p w:rsidR="006C3869" w:rsidRDefault="006C3869" w:rsidP="006C3869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  <w:r>
        <w:rPr>
          <w:rFonts w:ascii="宋体" w:hAnsi="宋体" w:hint="eastAsia"/>
          <w:b/>
          <w:color w:val="000000"/>
          <w:kern w:val="0"/>
          <w:szCs w:val="21"/>
        </w:rPr>
        <w:t>（人房关联率为实时数据，随户籍人口的增减而变化）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6C3869" w:rsidRDefault="006C3869" w:rsidP="006C3869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1409"/>
        <w:gridCol w:w="1273"/>
        <w:gridCol w:w="1409"/>
        <w:gridCol w:w="1407"/>
        <w:gridCol w:w="1408"/>
        <w:gridCol w:w="1407"/>
        <w:gridCol w:w="1408"/>
        <w:gridCol w:w="1270"/>
        <w:gridCol w:w="1270"/>
        <w:gridCol w:w="1408"/>
        <w:gridCol w:w="1270"/>
      </w:tblGrid>
      <w:tr w:rsidR="006C3869" w:rsidTr="00DC298F">
        <w:trPr>
          <w:trHeight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3323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2833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4037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898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1927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3253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5501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1255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4304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1945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2143</w:t>
            </w:r>
          </w:p>
        </w:tc>
      </w:tr>
      <w:tr w:rsidR="006C3869" w:rsidTr="00DC298F">
        <w:trPr>
          <w:trHeight w:hRule="exact"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3137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2812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3792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886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1915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3062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5229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1236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4270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1877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2041</w:t>
            </w:r>
          </w:p>
        </w:tc>
      </w:tr>
      <w:tr w:rsidR="006C3869" w:rsidTr="00DC298F">
        <w:trPr>
          <w:trHeight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105.93%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100.75%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106.46%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101.35%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100.63%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106.24%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105.20%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101.54%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100.80%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103.62%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105.00%</w:t>
            </w:r>
          </w:p>
        </w:tc>
      </w:tr>
      <w:tr w:rsidR="006C3869" w:rsidTr="00DC298F">
        <w:trPr>
          <w:trHeight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3297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2899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4496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5386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3139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4500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3787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3259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5822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171000</w:t>
            </w:r>
          </w:p>
        </w:tc>
      </w:tr>
      <w:tr w:rsidR="006C3869" w:rsidTr="00DC298F">
        <w:trPr>
          <w:trHeight w:hRule="exact"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2943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2842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4435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5190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613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3100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4215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3597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3083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5512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166792</w:t>
            </w:r>
          </w:p>
        </w:tc>
      </w:tr>
      <w:tr w:rsidR="006C3869" w:rsidTr="00DC298F">
        <w:trPr>
          <w:trHeight w:val="879"/>
        </w:trPr>
        <w:tc>
          <w:tcPr>
            <w:tcW w:w="935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112.03%</w:t>
            </w:r>
          </w:p>
        </w:tc>
        <w:tc>
          <w:tcPr>
            <w:tcW w:w="127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102.01%</w:t>
            </w:r>
          </w:p>
        </w:tc>
        <w:tc>
          <w:tcPr>
            <w:tcW w:w="14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101.38%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103.78%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100.49%</w:t>
            </w:r>
          </w:p>
        </w:tc>
        <w:tc>
          <w:tcPr>
            <w:tcW w:w="140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101.26%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106.76%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105.28%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105.71%</w:t>
            </w:r>
          </w:p>
        </w:tc>
        <w:tc>
          <w:tcPr>
            <w:tcW w:w="14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105.62%</w:t>
            </w:r>
          </w:p>
        </w:tc>
        <w:tc>
          <w:tcPr>
            <w:tcW w:w="12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102.52%</w:t>
            </w:r>
          </w:p>
        </w:tc>
      </w:tr>
    </w:tbl>
    <w:p w:rsidR="006C3869" w:rsidRDefault="006C3869" w:rsidP="006C3869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  <w:r>
        <w:rPr>
          <w:rFonts w:ascii="宋体" w:hAnsi="宋体" w:hint="eastAsia"/>
          <w:b/>
          <w:color w:val="000000"/>
          <w:kern w:val="0"/>
          <w:szCs w:val="21"/>
        </w:rPr>
        <w:t>（人房关联率为实时数据，随户籍人口的增减而变化）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Ind w:w="-340" w:type="dxa"/>
        <w:tblLayout w:type="fixed"/>
        <w:tblLook w:val="0000"/>
      </w:tblPr>
      <w:tblGrid>
        <w:gridCol w:w="1462"/>
        <w:gridCol w:w="1029"/>
        <w:gridCol w:w="1030"/>
        <w:gridCol w:w="1028"/>
        <w:gridCol w:w="1030"/>
        <w:gridCol w:w="1029"/>
        <w:gridCol w:w="1030"/>
        <w:gridCol w:w="1029"/>
        <w:gridCol w:w="1030"/>
        <w:gridCol w:w="1028"/>
        <w:gridCol w:w="1030"/>
        <w:gridCol w:w="1029"/>
        <w:gridCol w:w="1030"/>
        <w:gridCol w:w="1029"/>
        <w:gridCol w:w="1031"/>
      </w:tblGrid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241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172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190 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99.18%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887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157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242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206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177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433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887 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6C3869" w:rsidTr="00DC298F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88"/>
        <w:gridCol w:w="1296"/>
      </w:tblGrid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48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 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10222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10222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3073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3071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99.93%</w:t>
            </w:r>
          </w:p>
        </w:tc>
      </w:tr>
    </w:tbl>
    <w:p w:rsidR="006C3869" w:rsidRDefault="006C3869" w:rsidP="006C3869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6月份安全隐患上报及办结率统计表(社区)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Ind w:w="-340" w:type="dxa"/>
        <w:tblLayout w:type="fixed"/>
        <w:tblLook w:val="0000"/>
      </w:tblPr>
      <w:tblGrid>
        <w:gridCol w:w="1375"/>
        <w:gridCol w:w="1036"/>
        <w:gridCol w:w="1036"/>
        <w:gridCol w:w="1034"/>
        <w:gridCol w:w="1036"/>
        <w:gridCol w:w="1036"/>
        <w:gridCol w:w="1035"/>
        <w:gridCol w:w="1036"/>
        <w:gridCol w:w="1036"/>
        <w:gridCol w:w="1034"/>
        <w:gridCol w:w="1036"/>
        <w:gridCol w:w="1036"/>
        <w:gridCol w:w="1036"/>
        <w:gridCol w:w="1035"/>
        <w:gridCol w:w="1037"/>
      </w:tblGrid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  东苑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  中心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  南苑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  花园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  新村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  华城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  新村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  集镇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  城市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  新村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6月份安全隐患上报及办结率统计表（村）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69" w:type="dxa"/>
        <w:tblInd w:w="-229" w:type="dxa"/>
        <w:tblLayout w:type="fixed"/>
        <w:tblLook w:val="0000"/>
      </w:tblPr>
      <w:tblGrid>
        <w:gridCol w:w="1657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6766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6766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</w:tr>
      <w:tr w:rsidR="006C3869" w:rsidTr="00DC298F">
        <w:trPr>
          <w:trHeight w:val="36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97.14%</w:t>
            </w:r>
          </w:p>
        </w:tc>
      </w:tr>
    </w:tbl>
    <w:p w:rsidR="006C3869" w:rsidRDefault="006C3869" w:rsidP="006C3869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6C3869" w:rsidRDefault="006C3869" w:rsidP="006C3869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6月份矛盾纠纷上报及办结率统计表(社区)</w:t>
      </w:r>
    </w:p>
    <w:tbl>
      <w:tblPr>
        <w:tblpPr w:leftFromText="180" w:rightFromText="180" w:vertAnchor="text" w:horzAnchor="page" w:tblpX="471" w:tblpY="542"/>
        <w:tblOverlap w:val="never"/>
        <w:tblW w:w="15874" w:type="dxa"/>
        <w:tblLayout w:type="fixed"/>
        <w:tblLook w:val="0000"/>
      </w:tblPr>
      <w:tblGrid>
        <w:gridCol w:w="1404"/>
        <w:gridCol w:w="1034"/>
        <w:gridCol w:w="1034"/>
        <w:gridCol w:w="1032"/>
        <w:gridCol w:w="1034"/>
        <w:gridCol w:w="1033"/>
        <w:gridCol w:w="1034"/>
        <w:gridCol w:w="1034"/>
        <w:gridCol w:w="1033"/>
        <w:gridCol w:w="1033"/>
        <w:gridCol w:w="1033"/>
        <w:gridCol w:w="1034"/>
        <w:gridCol w:w="1034"/>
        <w:gridCol w:w="1033"/>
        <w:gridCol w:w="1035"/>
      </w:tblGrid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spacing w:line="2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 w:firstLineChars="1400" w:firstLine="5060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6月份矛盾纠纷上报及办结率统计表（村）</w:t>
      </w:r>
    </w:p>
    <w:tbl>
      <w:tblPr>
        <w:tblW w:w="0" w:type="auto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1595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1595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C3869" w:rsidTr="00DC298F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rPr>
          <w:rFonts w:ascii="Times New Roman" w:eastAsia="楷体" w:hAnsi="Times New Roman"/>
          <w:b/>
          <w:sz w:val="28"/>
          <w:szCs w:val="28"/>
        </w:rPr>
        <w:sectPr w:rsidR="006C3869">
          <w:footerReference w:type="default" r:id="rId4"/>
          <w:pgSz w:w="16838" w:h="11906" w:orient="landscape"/>
          <w:pgMar w:top="567" w:right="851" w:bottom="567" w:left="851" w:header="851" w:footer="992" w:gutter="0"/>
          <w:cols w:space="720"/>
          <w:docGrid w:type="lines" w:linePitch="312"/>
        </w:sect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974"/>
        <w:gridCol w:w="964"/>
        <w:gridCol w:w="964"/>
        <w:gridCol w:w="964"/>
        <w:gridCol w:w="964"/>
        <w:gridCol w:w="964"/>
        <w:gridCol w:w="964"/>
        <w:gridCol w:w="964"/>
        <w:gridCol w:w="985"/>
        <w:gridCol w:w="964"/>
        <w:gridCol w:w="1077"/>
        <w:gridCol w:w="851"/>
        <w:gridCol w:w="964"/>
        <w:gridCol w:w="964"/>
      </w:tblGrid>
      <w:tr w:rsidR="006C3869" w:rsidTr="00DC298F">
        <w:trPr>
          <w:cantSplit/>
          <w:trHeight w:hRule="exact" w:val="352"/>
        </w:trPr>
        <w:tc>
          <w:tcPr>
            <w:tcW w:w="1985" w:type="dxa"/>
            <w:gridSpan w:val="2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矫正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300"/>
        </w:trPr>
        <w:tc>
          <w:tcPr>
            <w:tcW w:w="1985" w:type="dxa"/>
            <w:gridSpan w:val="2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      矫正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</w:tr>
      <w:tr w:rsidR="006C3869" w:rsidTr="00DC298F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1242"/>
        <w:gridCol w:w="1241"/>
        <w:gridCol w:w="1241"/>
        <w:gridCol w:w="1242"/>
        <w:gridCol w:w="1241"/>
        <w:gridCol w:w="1241"/>
        <w:gridCol w:w="1236"/>
        <w:gridCol w:w="1236"/>
        <w:gridCol w:w="1234"/>
        <w:gridCol w:w="1234"/>
        <w:gridCol w:w="1234"/>
      </w:tblGrid>
      <w:tr w:rsidR="006C3869" w:rsidTr="00DC298F">
        <w:trPr>
          <w:cantSplit/>
          <w:trHeight w:hRule="exact" w:val="269"/>
        </w:trPr>
        <w:tc>
          <w:tcPr>
            <w:tcW w:w="1134" w:type="dxa"/>
            <w:gridSpan w:val="2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歌岐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罗庄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马垫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先进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三和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上阁楼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钱家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庄家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湾里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长阳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gridSpan w:val="2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北水西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唐家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倪庄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大林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图塘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八字桥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新联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共联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</w:tr>
      <w:tr w:rsidR="006C3869" w:rsidTr="00DC298F">
        <w:trPr>
          <w:cantSplit/>
          <w:trHeight w:hRule="exact" w:val="234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627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377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1143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1145</w:t>
            </w:r>
          </w:p>
        </w:tc>
      </w:tr>
      <w:tr w:rsidR="006C3869" w:rsidTr="00DC298F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96" w:type="dxa"/>
        <w:tblLayout w:type="fixed"/>
        <w:tblLook w:val="0000"/>
      </w:tblPr>
      <w:tblGrid>
        <w:gridCol w:w="851"/>
        <w:gridCol w:w="851"/>
        <w:gridCol w:w="851"/>
        <w:gridCol w:w="1077"/>
        <w:gridCol w:w="1077"/>
        <w:gridCol w:w="1077"/>
        <w:gridCol w:w="1077"/>
        <w:gridCol w:w="1077"/>
        <w:gridCol w:w="1077"/>
        <w:gridCol w:w="1077"/>
        <w:gridCol w:w="851"/>
        <w:gridCol w:w="1077"/>
        <w:gridCol w:w="851"/>
        <w:gridCol w:w="851"/>
        <w:gridCol w:w="1077"/>
        <w:gridCol w:w="1077"/>
      </w:tblGrid>
      <w:tr w:rsidR="006C3869" w:rsidTr="00DC298F">
        <w:trPr>
          <w:trHeight w:hRule="exact" w:val="454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454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Layout w:type="fixed"/>
        <w:tblLook w:val="0000"/>
      </w:tblPr>
      <w:tblGrid>
        <w:gridCol w:w="976"/>
        <w:gridCol w:w="1058"/>
        <w:gridCol w:w="1258"/>
        <w:gridCol w:w="1258"/>
        <w:gridCol w:w="1259"/>
        <w:gridCol w:w="1258"/>
        <w:gridCol w:w="1258"/>
        <w:gridCol w:w="1258"/>
        <w:gridCol w:w="1258"/>
        <w:gridCol w:w="1258"/>
        <w:gridCol w:w="1259"/>
        <w:gridCol w:w="1258"/>
        <w:gridCol w:w="1258"/>
      </w:tblGrid>
      <w:tr w:rsidR="006C3869" w:rsidTr="00DC298F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375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</w:tr>
      <w:tr w:rsidR="006C3869" w:rsidTr="00DC298F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16013" w:type="dxa"/>
        <w:jc w:val="center"/>
        <w:tblCellMar>
          <w:left w:w="0" w:type="dxa"/>
          <w:right w:w="0" w:type="dxa"/>
        </w:tblCellMar>
        <w:tblLook w:val="0000"/>
      </w:tblPr>
      <w:tblGrid>
        <w:gridCol w:w="922"/>
        <w:gridCol w:w="924"/>
        <w:gridCol w:w="1013"/>
        <w:gridCol w:w="1012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04"/>
        <w:gridCol w:w="1004"/>
        <w:gridCol w:w="1014"/>
        <w:gridCol w:w="1014"/>
      </w:tblGrid>
      <w:tr w:rsidR="006C3869" w:rsidTr="00DC298F">
        <w:trPr>
          <w:trHeight w:hRule="exact" w:val="348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323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6C3869" w:rsidTr="00DC298F">
        <w:trPr>
          <w:trHeight w:hRule="exact" w:val="284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14740" w:type="dxa"/>
        <w:jc w:val="center"/>
        <w:tblCellMar>
          <w:left w:w="0" w:type="dxa"/>
          <w:right w:w="0" w:type="dxa"/>
        </w:tblCellMar>
        <w:tblLook w:val="0000"/>
      </w:tblPr>
      <w:tblGrid>
        <w:gridCol w:w="1054"/>
        <w:gridCol w:w="1054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9"/>
        <w:gridCol w:w="1149"/>
        <w:gridCol w:w="1150"/>
      </w:tblGrid>
      <w:tr w:rsidR="006C3869" w:rsidTr="00DC298F">
        <w:trPr>
          <w:trHeight w:hRule="exact" w:val="283"/>
          <w:jc w:val="center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90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hRule="exact" w:val="284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411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411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433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433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294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294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138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cs="Calibri" w:hint="eastAsia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6C3869" w:rsidTr="00DC298F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6C3869" w:rsidRDefault="006C3869" w:rsidP="006C3869">
      <w:pPr>
        <w:pStyle w:val="ad"/>
        <w:spacing w:line="570" w:lineRule="exact"/>
        <w:ind w:firstLineChars="0" w:firstLine="0"/>
        <w:sectPr w:rsidR="006C3869">
          <w:footerReference w:type="default" r:id="rId5"/>
          <w:pgSz w:w="16838" w:h="11906" w:orient="landscape"/>
          <w:pgMar w:top="0" w:right="284" w:bottom="244" w:left="567" w:header="851" w:footer="992" w:gutter="0"/>
          <w:cols w:space="720"/>
          <w:docGrid w:type="linesAndChars" w:linePitch="312"/>
        </w:sect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9-1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15874" w:type="dxa"/>
        <w:tblInd w:w="-85" w:type="dxa"/>
        <w:tblLayout w:type="fixed"/>
        <w:tblLook w:val="0000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2"/>
      </w:tblGrid>
      <w:tr w:rsidR="006C3869" w:rsidTr="00DC298F">
        <w:trPr>
          <w:trHeight w:val="85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</w:tr>
      <w:tr w:rsidR="006C3869" w:rsidTr="00DC298F">
        <w:trPr>
          <w:trHeight w:val="84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1086.5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2158.5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719</w:t>
            </w:r>
          </w:p>
        </w:tc>
      </w:tr>
      <w:tr w:rsidR="006C3869" w:rsidTr="00DC298F">
        <w:trPr>
          <w:trHeight w:val="78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771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364.00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363.50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362.67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362.50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362.17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362.00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362.00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361.50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359.75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359.67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359.50 </w:t>
            </w:r>
          </w:p>
        </w:tc>
      </w:tr>
      <w:tr w:rsidR="006C3869" w:rsidTr="00DC298F">
        <w:trPr>
          <w:trHeight w:val="65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6C3869" w:rsidTr="00DC298F">
        <w:trPr>
          <w:trHeight w:val="8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6C3869" w:rsidTr="00DC298F">
        <w:trPr>
          <w:trHeight w:val="77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积分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1077.5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1064.75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1355.5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663.25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635.75</w:t>
            </w:r>
          </w:p>
        </w:tc>
      </w:tr>
      <w:tr w:rsidR="006C3869" w:rsidTr="00DC298F">
        <w:trPr>
          <w:trHeight w:val="60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9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 得分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359.17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358.67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358.67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358.00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357.67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357.67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357.00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357.00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354.92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354.00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353.00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338.88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331.63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317.88 </w:t>
            </w:r>
          </w:p>
        </w:tc>
      </w:tr>
      <w:tr w:rsidR="006C3869" w:rsidTr="00DC298F">
        <w:trPr>
          <w:trHeight w:val="6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sz w:val="24"/>
        </w:rPr>
        <w:sectPr w:rsidR="006C3869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表9-2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1337"/>
        <w:gridCol w:w="1338"/>
        <w:gridCol w:w="1338"/>
        <w:gridCol w:w="1338"/>
        <w:gridCol w:w="1339"/>
        <w:gridCol w:w="1339"/>
        <w:gridCol w:w="1338"/>
        <w:gridCol w:w="1339"/>
        <w:gridCol w:w="1339"/>
        <w:gridCol w:w="1338"/>
        <w:gridCol w:w="1339"/>
      </w:tblGrid>
      <w:tr w:rsidR="006C3869" w:rsidTr="00DC298F">
        <w:trPr>
          <w:trHeight w:hRule="exact" w:val="624"/>
        </w:trPr>
        <w:tc>
          <w:tcPr>
            <w:tcW w:w="11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3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3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 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614.25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513.5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236.75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469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307.13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287.00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273.50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273.00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265.00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256.75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245.00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244.00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236.75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234.50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234.50 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村委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   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694.75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665.25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38663.25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</w:tr>
      <w:tr w:rsidR="006C3869" w:rsidTr="00DC298F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231.58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229.67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227.50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226.00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224.00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221.75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219.00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215.00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213.33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210.00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316.91 </w:t>
            </w:r>
          </w:p>
        </w:tc>
      </w:tr>
      <w:tr w:rsidR="006C3869" w:rsidTr="00DC298F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6C3869" w:rsidRDefault="006C3869" w:rsidP="00DC298F">
            <w:pP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sz w:val="24"/>
        </w:rPr>
        <w:sectPr w:rsidR="006C3869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0-1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p w:rsidR="006C3869" w:rsidRDefault="006C3869" w:rsidP="006C3869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062"/>
        <w:gridCol w:w="1064"/>
        <w:gridCol w:w="1063"/>
        <w:gridCol w:w="1063"/>
        <w:gridCol w:w="1160"/>
        <w:gridCol w:w="1077"/>
        <w:gridCol w:w="952"/>
        <w:gridCol w:w="1063"/>
        <w:gridCol w:w="1063"/>
        <w:gridCol w:w="1061"/>
        <w:gridCol w:w="1058"/>
        <w:gridCol w:w="1058"/>
        <w:gridCol w:w="1060"/>
        <w:gridCol w:w="1060"/>
      </w:tblGrid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</w:tr>
      <w:tr w:rsidR="006C3869" w:rsidTr="00DC298F">
        <w:trPr>
          <w:trHeight w:hRule="exact" w:val="680"/>
        </w:trPr>
        <w:tc>
          <w:tcPr>
            <w:tcW w:w="1006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6C3869" w:rsidRDefault="006C3869" w:rsidP="006C3869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6C3869" w:rsidRDefault="006C3869" w:rsidP="006C3869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0-2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p w:rsidR="006C3869" w:rsidRDefault="006C3869" w:rsidP="006C3869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1198"/>
        <w:gridCol w:w="1364"/>
        <w:gridCol w:w="1365"/>
        <w:gridCol w:w="1364"/>
        <w:gridCol w:w="1364"/>
        <w:gridCol w:w="1365"/>
        <w:gridCol w:w="1364"/>
        <w:gridCol w:w="1364"/>
        <w:gridCol w:w="1365"/>
        <w:gridCol w:w="1364"/>
        <w:gridCol w:w="1365"/>
      </w:tblGrid>
      <w:tr w:rsidR="006C3869" w:rsidTr="00DC298F">
        <w:trPr>
          <w:cantSplit/>
          <w:trHeight w:hRule="exact" w:val="680"/>
        </w:trPr>
        <w:tc>
          <w:tcPr>
            <w:tcW w:w="1032" w:type="dxa"/>
            <w:textDirection w:val="tbRlV"/>
            <w:vAlign w:val="center"/>
          </w:tcPr>
          <w:p w:rsidR="006C3869" w:rsidRDefault="006C3869" w:rsidP="00DC298F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textDirection w:val="tbRlV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3438</w:t>
            </w:r>
          </w:p>
        </w:tc>
      </w:tr>
      <w:tr w:rsidR="006C3869" w:rsidTr="00DC298F">
        <w:trPr>
          <w:trHeight w:hRule="exact" w:val="680"/>
        </w:trPr>
        <w:tc>
          <w:tcPr>
            <w:tcW w:w="1032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6C3869" w:rsidRDefault="006C3869" w:rsidP="006C3869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6C3869" w:rsidRDefault="006C3869" w:rsidP="006C3869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1-1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color w:val="000000"/>
          <w:kern w:val="0"/>
          <w:sz w:val="36"/>
          <w:szCs w:val="36"/>
        </w:rPr>
        <w:t>网格事项（普通事件）得分统计表</w:t>
      </w:r>
    </w:p>
    <w:p w:rsidR="006C3869" w:rsidRDefault="006C3869" w:rsidP="006C3869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</w:p>
    <w:tbl>
      <w:tblPr>
        <w:tblW w:w="1594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840"/>
        <w:gridCol w:w="927"/>
        <w:gridCol w:w="1123"/>
        <w:gridCol w:w="1123"/>
        <w:gridCol w:w="1123"/>
        <w:gridCol w:w="1123"/>
        <w:gridCol w:w="1123"/>
        <w:gridCol w:w="1123"/>
        <w:gridCol w:w="898"/>
        <w:gridCol w:w="1011"/>
        <w:gridCol w:w="855"/>
        <w:gridCol w:w="1065"/>
        <w:gridCol w:w="1135"/>
        <w:gridCol w:w="898"/>
      </w:tblGrid>
      <w:tr w:rsidR="006C3869" w:rsidTr="00DC298F">
        <w:trPr>
          <w:trHeight w:hRule="exact" w:val="66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218.00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218.00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217.00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289.00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216.50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144.00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216.00 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143.00 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143.00 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214.00 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426.50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210.50 </w:t>
            </w:r>
          </w:p>
        </w:tc>
      </w:tr>
      <w:tr w:rsidR="006C3869" w:rsidTr="00DC298F">
        <w:trPr>
          <w:trHeight w:hRule="exact" w:val="62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73.50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72.67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72.67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72.50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72.33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72.25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72.17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72.00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72.00 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71.50 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71.50 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71.33 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71.08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70.17 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6C3869" w:rsidTr="00DC298F">
        <w:trPr>
          <w:trHeight w:hRule="exact" w:val="627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210.00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210.00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209.00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206.00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204.00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204.00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202.00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202.00 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134.00 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199.00 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221.00 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101.00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</w:tr>
      <w:tr w:rsidR="006C3869" w:rsidTr="00DC298F">
        <w:trPr>
          <w:trHeight w:hRule="exact" w:val="675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69.67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68.67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68.00 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67.33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67.33 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67.00 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66.33 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55.25 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50.50 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46.00 </w:t>
            </w:r>
          </w:p>
        </w:tc>
      </w:tr>
      <w:tr w:rsidR="006C3869" w:rsidTr="00DC298F">
        <w:trPr>
          <w:trHeight w:hRule="exact"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2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85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1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89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6C3869" w:rsidRDefault="006C3869" w:rsidP="006C3869">
      <w:pPr>
        <w:pStyle w:val="ad"/>
        <w:ind w:firstLineChars="0" w:firstLine="0"/>
      </w:pPr>
    </w:p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1-2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网格事项（普通事件）得分统计表</w:t>
      </w:r>
    </w:p>
    <w:p w:rsidR="006C3869" w:rsidRDefault="006C3869" w:rsidP="006C3869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</w:p>
    <w:tbl>
      <w:tblPr>
        <w:tblW w:w="159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95"/>
        <w:gridCol w:w="1310"/>
        <w:gridCol w:w="1310"/>
        <w:gridCol w:w="1310"/>
        <w:gridCol w:w="1310"/>
        <w:gridCol w:w="1311"/>
        <w:gridCol w:w="1310"/>
        <w:gridCol w:w="1310"/>
        <w:gridCol w:w="1310"/>
        <w:gridCol w:w="1310"/>
      </w:tblGrid>
      <w:tr w:rsidR="006C3869" w:rsidTr="00DC298F">
        <w:trPr>
          <w:cantSplit/>
          <w:trHeight w:hRule="exact" w:val="395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40.50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</w:tr>
      <w:tr w:rsidR="006C3869" w:rsidTr="00DC298F">
        <w:trPr>
          <w:trHeight w:hRule="exact" w:val="63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40.50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458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4761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2295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108.00 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7070.00 </w:t>
            </w:r>
          </w:p>
        </w:tc>
      </w:tr>
      <w:tr w:rsidR="006C3869" w:rsidTr="00DC298F">
        <w:trPr>
          <w:trHeight w:hRule="exact" w:val="615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36.00 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32.00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30.67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21.33 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57.95 </w:t>
            </w:r>
          </w:p>
        </w:tc>
      </w:tr>
      <w:tr w:rsidR="006C3869" w:rsidTr="00DC298F">
        <w:trPr>
          <w:trHeight w:hRule="exact" w:val="340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1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10" w:type="dxa"/>
            <w:vAlign w:val="center"/>
          </w:tcPr>
          <w:p w:rsidR="006C3869" w:rsidRDefault="006C3869" w:rsidP="00DC298F">
            <w:pPr>
              <w:rPr>
                <w:rFonts w:ascii="宋体" w:hAnsi="宋体"/>
                <w:szCs w:val="21"/>
              </w:rPr>
            </w:pPr>
          </w:p>
        </w:tc>
      </w:tr>
    </w:tbl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</w:pPr>
    </w:p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2-1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2"/>
          <w:szCs w:val="32"/>
        </w:rPr>
      </w:pPr>
    </w:p>
    <w:tbl>
      <w:tblPr>
        <w:tblW w:w="1618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050"/>
        <w:gridCol w:w="864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6C3869" w:rsidTr="00DC298F">
        <w:trPr>
          <w:trHeight w:hRule="exact" w:val="587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49.00 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16.33 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15.50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15.33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</w:tr>
      <w:tr w:rsidR="006C3869" w:rsidTr="00DC298F">
        <w:trPr>
          <w:trHeight w:hRule="exact" w:val="28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6C3869" w:rsidTr="00DC298F">
        <w:trPr>
          <w:trHeight w:hRule="exact" w:val="590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41.5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26.75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10.25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41.50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26.75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10.25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13.83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13.38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5.13 </w:t>
            </w:r>
          </w:p>
        </w:tc>
      </w:tr>
      <w:tr w:rsidR="006C3869" w:rsidTr="00DC298F">
        <w:trPr>
          <w:trHeight w:hRule="exact" w:val="312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2-2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tbl>
      <w:tblPr>
        <w:tblW w:w="1607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260"/>
        <w:gridCol w:w="1166"/>
        <w:gridCol w:w="1331"/>
        <w:gridCol w:w="1331"/>
        <w:gridCol w:w="1330"/>
        <w:gridCol w:w="1330"/>
        <w:gridCol w:w="1331"/>
        <w:gridCol w:w="1330"/>
        <w:gridCol w:w="1330"/>
        <w:gridCol w:w="1330"/>
        <w:gridCol w:w="1330"/>
      </w:tblGrid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1.5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1.50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1.50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0.75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0.50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0.33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0.13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0.08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1195.75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1203.25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9.86 </w:t>
            </w:r>
          </w:p>
        </w:tc>
      </w:tr>
      <w:tr w:rsidR="006C3869" w:rsidTr="00DC298F">
        <w:trPr>
          <w:trHeight w:val="283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6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6C3869" w:rsidRDefault="006C3869" w:rsidP="00DC29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p w:rsidR="006C3869" w:rsidRDefault="006C3869" w:rsidP="006C3869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</w:p>
    <w:tbl>
      <w:tblPr>
        <w:tblW w:w="16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45"/>
        <w:gridCol w:w="927"/>
        <w:gridCol w:w="986"/>
        <w:gridCol w:w="1112"/>
        <w:gridCol w:w="950"/>
        <w:gridCol w:w="1148"/>
        <w:gridCol w:w="1049"/>
        <w:gridCol w:w="953"/>
        <w:gridCol w:w="1145"/>
        <w:gridCol w:w="1118"/>
        <w:gridCol w:w="1071"/>
        <w:gridCol w:w="879"/>
        <w:gridCol w:w="1075"/>
        <w:gridCol w:w="1102"/>
      </w:tblGrid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昆仑东苑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19.5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11.5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10.75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19.50 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11.50 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10.75 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4.50 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2.50 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4.88 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3.83 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3.58 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2.25 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1.25 </w:t>
            </w:r>
          </w:p>
        </w:tc>
      </w:tr>
      <w:tr w:rsidR="006C3869" w:rsidTr="00DC298F">
        <w:trPr>
          <w:trHeight w:val="340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71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8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02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</w:pPr>
    </w:p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  <w:sectPr w:rsidR="006C3869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6C3869" w:rsidRDefault="006C3869" w:rsidP="006C3869">
      <w:pPr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p w:rsidR="006C3869" w:rsidRDefault="006C3869" w:rsidP="006C3869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</w:p>
    <w:tbl>
      <w:tblPr>
        <w:tblW w:w="158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365"/>
        <w:gridCol w:w="1050"/>
        <w:gridCol w:w="1309"/>
        <w:gridCol w:w="1309"/>
        <w:gridCol w:w="1308"/>
        <w:gridCol w:w="1309"/>
        <w:gridCol w:w="1308"/>
        <w:gridCol w:w="1309"/>
        <w:gridCol w:w="1309"/>
        <w:gridCol w:w="1308"/>
        <w:gridCol w:w="1309"/>
      </w:tblGrid>
      <w:tr w:rsidR="006C3869" w:rsidTr="00DC298F">
        <w:trPr>
          <w:cantSplit/>
          <w:trHeight w:hRule="exact" w:val="511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0.25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6C3869" w:rsidTr="00DC298F">
        <w:trPr>
          <w:trHeight w:hRule="exact" w:val="734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0.08 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6C3869" w:rsidTr="00DC298F">
        <w:trPr>
          <w:trHeight w:hRule="exact" w:val="474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hRule="exact" w:val="474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</w:tcPr>
          <w:p w:rsidR="006C3869" w:rsidRDefault="006C3869" w:rsidP="00DC298F">
            <w:pPr>
              <w:widowControl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384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369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</w:tcPr>
          <w:p w:rsidR="006C3869" w:rsidRDefault="006C3869" w:rsidP="00DC298F">
            <w:pPr>
              <w:widowControl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384</w:t>
            </w:r>
          </w:p>
        </w:tc>
      </w:tr>
      <w:tr w:rsidR="006C3869" w:rsidTr="00DC298F">
        <w:trPr>
          <w:trHeight w:hRule="exact" w:val="674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3.15 </w:t>
            </w:r>
          </w:p>
        </w:tc>
      </w:tr>
      <w:tr w:rsidR="006C3869" w:rsidTr="00DC298F">
        <w:trPr>
          <w:trHeight w:hRule="exact" w:val="476"/>
        </w:trPr>
        <w:tc>
          <w:tcPr>
            <w:tcW w:w="16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6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6C3869" w:rsidRDefault="006C3869" w:rsidP="00DC298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           </w:t>
      </w:r>
    </w:p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97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79"/>
        <w:gridCol w:w="856"/>
        <w:gridCol w:w="1048"/>
        <w:gridCol w:w="1047"/>
        <w:gridCol w:w="1174"/>
        <w:gridCol w:w="1095"/>
        <w:gridCol w:w="1080"/>
        <w:gridCol w:w="960"/>
        <w:gridCol w:w="1035"/>
        <w:gridCol w:w="940"/>
        <w:gridCol w:w="1047"/>
        <w:gridCol w:w="1047"/>
        <w:gridCol w:w="1048"/>
        <w:gridCol w:w="1048"/>
      </w:tblGrid>
      <w:tr w:rsidR="006C3869" w:rsidTr="00DC298F">
        <w:trPr>
          <w:cantSplit/>
          <w:trHeight w:hRule="exact" w:val="749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文化新村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41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389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</w:tr>
      <w:tr w:rsidR="006C3869" w:rsidTr="00DC298F">
        <w:trPr>
          <w:trHeight w:hRule="exact" w:val="41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180.00 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</w:tr>
      <w:tr w:rsidR="006C3869" w:rsidTr="00DC298F">
        <w:trPr>
          <w:trHeight w:hRule="exact" w:val="567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hRule="exact" w:val="809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537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357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351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</w:t>
            </w:r>
          </w:p>
        </w:tc>
      </w:tr>
      <w:tr w:rsidR="006C3869" w:rsidTr="00DC298F">
        <w:trPr>
          <w:trHeight w:hRule="exact" w:val="467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180.00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269.00 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269.00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269.00 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179.00 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537.00 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357.00 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178.00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177.00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177.00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351.00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261.00 </w:t>
            </w:r>
          </w:p>
        </w:tc>
      </w:tr>
      <w:tr w:rsidR="006C3869" w:rsidTr="00DC298F">
        <w:trPr>
          <w:trHeight w:hRule="exact" w:val="567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89.67 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89.67 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89.67 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89.50 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89.50 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89.25 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89.00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88.50 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88.50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87.75 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87.00 </w:t>
            </w:r>
          </w:p>
        </w:tc>
      </w:tr>
      <w:tr w:rsidR="006C3869" w:rsidTr="00DC298F">
        <w:trPr>
          <w:trHeight w:hRule="exact" w:val="454"/>
        </w:trPr>
        <w:tc>
          <w:tcPr>
            <w:tcW w:w="15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7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9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8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3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4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6C3869" w:rsidRDefault="006C3869" w:rsidP="006C3869">
      <w:pPr>
        <w:pStyle w:val="ad"/>
        <w:ind w:firstLineChars="0" w:firstLine="0"/>
      </w:pPr>
    </w:p>
    <w:p w:rsidR="006C3869" w:rsidRDefault="006C3869" w:rsidP="006C3869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97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260"/>
        <w:gridCol w:w="1078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6C3869" w:rsidTr="00DC298F">
        <w:trPr>
          <w:cantSplit/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180.00 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158.00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144.00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135.00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127.00 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67.50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63.50 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305" w:type="dxa"/>
          </w:tcPr>
          <w:p w:rsidR="006C3869" w:rsidRDefault="006C3869" w:rsidP="00DC298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9946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126.00 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189.00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189.00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189.00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186.00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123.00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57.00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129.00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9946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62.00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61.50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57.00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81.52 </w:t>
            </w:r>
          </w:p>
        </w:tc>
      </w:tr>
      <w:tr w:rsidR="006C3869" w:rsidTr="00DC298F">
        <w:trPr>
          <w:trHeight w:val="454"/>
        </w:trPr>
        <w:tc>
          <w:tcPr>
            <w:tcW w:w="189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7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rPr>
                <w:rFonts w:ascii="宋体" w:hAnsi="宋体"/>
                <w:szCs w:val="21"/>
              </w:rPr>
            </w:pPr>
          </w:p>
        </w:tc>
      </w:tr>
    </w:tbl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1"/>
        <w:gridCol w:w="1075"/>
        <w:gridCol w:w="943"/>
        <w:gridCol w:w="1108"/>
        <w:gridCol w:w="1077"/>
        <w:gridCol w:w="1169"/>
        <w:gridCol w:w="850"/>
        <w:gridCol w:w="1108"/>
        <w:gridCol w:w="1005"/>
        <w:gridCol w:w="856"/>
        <w:gridCol w:w="887"/>
        <w:gridCol w:w="1108"/>
        <w:gridCol w:w="918"/>
        <w:gridCol w:w="859"/>
        <w:gridCol w:w="1064"/>
      </w:tblGrid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东苑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集镇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城市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300.00 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300.00 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南苑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新村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</w:p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华城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448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895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595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445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585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435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300.00 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449.00 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449.00 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448.00 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895.00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595.00 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445.00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295.00 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295.00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295.00 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295.00 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585.00 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435.00 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149.67 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149.67 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149.33 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149.17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148.75 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148.33 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147.50 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147.50 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147.50 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147.50 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146.25 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</w:tr>
      <w:tr w:rsidR="006C3869" w:rsidTr="00DC298F">
        <w:trPr>
          <w:trHeight w:val="380"/>
        </w:trPr>
        <w:tc>
          <w:tcPr>
            <w:tcW w:w="147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7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3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16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85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85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887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10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18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859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64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6C3869" w:rsidRDefault="006C3869" w:rsidP="006C3869">
      <w:pPr>
        <w:pStyle w:val="ad"/>
        <w:ind w:firstLineChars="0" w:firstLine="0"/>
      </w:pPr>
    </w:p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6C3869" w:rsidRDefault="006C3869" w:rsidP="006C3869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6月份</w:t>
      </w:r>
      <w:r>
        <w:rPr>
          <w:rFonts w:ascii="宋体" w:hAnsi="宋体"/>
          <w:b/>
          <w:bCs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村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p w:rsidR="006C3869" w:rsidRDefault="006C3869" w:rsidP="006C3869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1597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185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6C3869" w:rsidTr="00DC298F">
        <w:trPr>
          <w:cantSplit/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296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296.00 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130.00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249.00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240.00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218.00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315.00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315.00 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148.00 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130.00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124.50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109.00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305" w:type="dxa"/>
          </w:tcPr>
          <w:p w:rsidR="006C3869" w:rsidRDefault="006C3869" w:rsidP="00DC298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16622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209.00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208.00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101.00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305" w:type="dxa"/>
          </w:tcPr>
          <w:p w:rsidR="006C3869" w:rsidRDefault="006C3869" w:rsidP="00DC298F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16622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104.50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104.33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104.00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103.50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103.50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103.50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101.00 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136.25 </w:t>
            </w:r>
          </w:p>
        </w:tc>
      </w:tr>
      <w:tr w:rsidR="006C3869" w:rsidTr="00DC298F">
        <w:trPr>
          <w:trHeight w:val="386"/>
        </w:trPr>
        <w:tc>
          <w:tcPr>
            <w:tcW w:w="17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18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06" w:type="dxa"/>
            <w:vAlign w:val="center"/>
          </w:tcPr>
          <w:p w:rsidR="006C3869" w:rsidRDefault="006C3869" w:rsidP="00DC298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05" w:type="dxa"/>
            <w:vAlign w:val="center"/>
          </w:tcPr>
          <w:p w:rsidR="006C3869" w:rsidRDefault="006C3869" w:rsidP="00DC298F">
            <w:pPr>
              <w:rPr>
                <w:rFonts w:ascii="宋体" w:hAnsi="宋体"/>
                <w:szCs w:val="21"/>
              </w:rPr>
            </w:pPr>
          </w:p>
        </w:tc>
      </w:tr>
    </w:tbl>
    <w:p w:rsidR="006C3869" w:rsidRDefault="006C3869" w:rsidP="006C3869">
      <w:pPr>
        <w:pStyle w:val="ad"/>
        <w:ind w:firstLineChars="0" w:firstLine="0"/>
      </w:pPr>
    </w:p>
    <w:p w:rsidR="006C3869" w:rsidRDefault="006C3869" w:rsidP="006C3869">
      <w:pPr>
        <w:pStyle w:val="ad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AC62F0" w:rsidRPr="006C3869" w:rsidRDefault="00AC62F0"/>
    <w:sectPr w:rsidR="00AC62F0" w:rsidRPr="006C3869">
      <w:footerReference w:type="default" r:id="rId6"/>
      <w:pgSz w:w="16838" w:h="11906" w:orient="landscape"/>
      <w:pgMar w:top="720" w:right="720" w:bottom="720" w:left="72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68" w:rsidRDefault="006C38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68" w:rsidRDefault="006C38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68" w:rsidRDefault="006C3869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869"/>
    <w:rsid w:val="006C3869"/>
    <w:rsid w:val="00AC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6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C38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386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C3869"/>
    <w:pPr>
      <w:spacing w:beforeAutospacing="1" w:afterAutospacing="1"/>
      <w:jc w:val="left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6C386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qFormat/>
    <w:rsid w:val="006C386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C386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6C3869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qFormat/>
    <w:rsid w:val="006C3869"/>
    <w:rPr>
      <w:rFonts w:ascii="Cambria" w:eastAsia="宋体" w:hAnsi="Cambria" w:cs="Times New Roman"/>
      <w:b/>
      <w:bCs/>
      <w:sz w:val="28"/>
      <w:szCs w:val="28"/>
    </w:rPr>
  </w:style>
  <w:style w:type="character" w:styleId="a3">
    <w:name w:val="FollowedHyperlink"/>
    <w:basedOn w:val="a0"/>
    <w:uiPriority w:val="99"/>
    <w:qFormat/>
    <w:rsid w:val="006C3869"/>
    <w:rPr>
      <w:rFonts w:cs="Times New Roman"/>
      <w:color w:val="800080"/>
      <w:u w:val="single"/>
    </w:rPr>
  </w:style>
  <w:style w:type="character" w:styleId="a4">
    <w:name w:val="Emphasis"/>
    <w:basedOn w:val="a0"/>
    <w:uiPriority w:val="20"/>
    <w:qFormat/>
    <w:rsid w:val="006C3869"/>
    <w:rPr>
      <w:i/>
      <w:iCs/>
    </w:rPr>
  </w:style>
  <w:style w:type="character" w:styleId="a5">
    <w:name w:val="Hyperlink"/>
    <w:basedOn w:val="a0"/>
    <w:uiPriority w:val="99"/>
    <w:qFormat/>
    <w:rsid w:val="006C3869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6"/>
    <w:uiPriority w:val="99"/>
    <w:qFormat/>
    <w:locked/>
    <w:rsid w:val="006C3869"/>
    <w:rPr>
      <w:rFonts w:ascii="Calibri" w:eastAsia="宋体" w:hAnsi="Calibri"/>
      <w:sz w:val="18"/>
    </w:rPr>
  </w:style>
  <w:style w:type="character" w:customStyle="1" w:styleId="Char0">
    <w:name w:val="批注框文本 Char"/>
    <w:basedOn w:val="a0"/>
    <w:link w:val="a7"/>
    <w:uiPriority w:val="99"/>
    <w:qFormat/>
    <w:locked/>
    <w:rsid w:val="006C3869"/>
    <w:rPr>
      <w:rFonts w:ascii="Calibri" w:eastAsia="宋体" w:hAnsi="Calibri"/>
      <w:sz w:val="18"/>
    </w:rPr>
  </w:style>
  <w:style w:type="character" w:customStyle="1" w:styleId="Char1">
    <w:name w:val="日期 Char"/>
    <w:basedOn w:val="a0"/>
    <w:link w:val="a8"/>
    <w:uiPriority w:val="99"/>
    <w:semiHidden/>
    <w:qFormat/>
    <w:locked/>
    <w:rsid w:val="006C3869"/>
    <w:rPr>
      <w:rFonts w:ascii="Calibri" w:hAnsi="Calibri" w:cs="Times New Roman"/>
      <w:sz w:val="24"/>
      <w:szCs w:val="24"/>
    </w:rPr>
  </w:style>
  <w:style w:type="character" w:customStyle="1" w:styleId="Char2">
    <w:name w:val="页眉 Char"/>
    <w:basedOn w:val="a0"/>
    <w:link w:val="a9"/>
    <w:uiPriority w:val="99"/>
    <w:qFormat/>
    <w:locked/>
    <w:rsid w:val="006C3869"/>
    <w:rPr>
      <w:rFonts w:ascii="Calibri" w:eastAsia="宋体" w:hAnsi="Calibri"/>
      <w:sz w:val="18"/>
    </w:rPr>
  </w:style>
  <w:style w:type="character" w:customStyle="1" w:styleId="20">
    <w:name w:val="正文文本 (2)_"/>
    <w:link w:val="21"/>
    <w:qFormat/>
    <w:rsid w:val="006C3869"/>
    <w:rPr>
      <w:rFonts w:ascii="MingLiU" w:eastAsia="MingLiU" w:hAnsi="MingLiU" w:cs="MingLiU"/>
      <w:sz w:val="86"/>
      <w:szCs w:val="86"/>
      <w:shd w:val="clear" w:color="auto" w:fill="FFFFFF"/>
    </w:rPr>
  </w:style>
  <w:style w:type="character" w:customStyle="1" w:styleId="22">
    <w:name w:val="正文文本 (2) + 粗体"/>
    <w:qFormat/>
    <w:rsid w:val="006C3869"/>
    <w:rPr>
      <w:rFonts w:ascii="MingLiU" w:eastAsia="MingLiU" w:hAnsi="MingLiU" w:cs="MingLiU"/>
      <w:b/>
      <w:bCs/>
      <w:color w:val="000000"/>
      <w:spacing w:val="0"/>
      <w:w w:val="100"/>
      <w:position w:val="0"/>
      <w:sz w:val="86"/>
      <w:szCs w:val="86"/>
      <w:u w:val="none"/>
      <w:lang w:val="zh-CN" w:eastAsia="zh-CN" w:bidi="zh-CN"/>
    </w:rPr>
  </w:style>
  <w:style w:type="character" w:customStyle="1" w:styleId="217pt">
    <w:name w:val="正文文本 (2) + 17 pt"/>
    <w:qFormat/>
    <w:rsid w:val="006C3869"/>
    <w:rPr>
      <w:rFonts w:ascii="MingLiU" w:eastAsia="MingLiU" w:hAnsi="MingLiU" w:cs="MingLiU"/>
      <w:color w:val="000000"/>
      <w:spacing w:val="51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Char3">
    <w:name w:val="标题 Char"/>
    <w:basedOn w:val="a0"/>
    <w:link w:val="aa"/>
    <w:qFormat/>
    <w:rsid w:val="006C3869"/>
    <w:rPr>
      <w:rFonts w:ascii="Cambria" w:hAnsi="Cambria" w:cs="Times New Roman"/>
      <w:b/>
      <w:bCs/>
      <w:sz w:val="32"/>
      <w:szCs w:val="32"/>
    </w:rPr>
  </w:style>
  <w:style w:type="character" w:customStyle="1" w:styleId="ab">
    <w:name w:val="批注框文本 字符"/>
    <w:uiPriority w:val="99"/>
    <w:qFormat/>
    <w:locked/>
    <w:rsid w:val="006C3869"/>
    <w:rPr>
      <w:rFonts w:ascii="Calibri" w:eastAsia="宋体" w:hAnsi="Calibri"/>
      <w:kern w:val="2"/>
      <w:sz w:val="18"/>
    </w:rPr>
  </w:style>
  <w:style w:type="character" w:styleId="ac">
    <w:name w:val="Placeholder Text"/>
    <w:basedOn w:val="a0"/>
    <w:uiPriority w:val="99"/>
    <w:semiHidden/>
    <w:qFormat/>
    <w:rsid w:val="006C3869"/>
    <w:rPr>
      <w:color w:val="808080"/>
    </w:rPr>
  </w:style>
  <w:style w:type="paragraph" w:styleId="a6">
    <w:name w:val="footer"/>
    <w:basedOn w:val="a"/>
    <w:link w:val="Char"/>
    <w:uiPriority w:val="99"/>
    <w:qFormat/>
    <w:rsid w:val="006C386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22"/>
    </w:rPr>
  </w:style>
  <w:style w:type="character" w:customStyle="1" w:styleId="Char10">
    <w:name w:val="页脚 Char1"/>
    <w:basedOn w:val="a0"/>
    <w:link w:val="a6"/>
    <w:uiPriority w:val="99"/>
    <w:semiHidden/>
    <w:rsid w:val="006C386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0"/>
    <w:uiPriority w:val="99"/>
    <w:qFormat/>
    <w:rsid w:val="006C3869"/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7"/>
    <w:uiPriority w:val="99"/>
    <w:semiHidden/>
    <w:rsid w:val="006C3869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qFormat/>
    <w:rsid w:val="006C3869"/>
    <w:pPr>
      <w:ind w:leftChars="2500" w:left="100"/>
    </w:pPr>
    <w:rPr>
      <w:rFonts w:eastAsiaTheme="minorEastAsia"/>
      <w:sz w:val="24"/>
    </w:rPr>
  </w:style>
  <w:style w:type="character" w:customStyle="1" w:styleId="Char12">
    <w:name w:val="日期 Char1"/>
    <w:basedOn w:val="a0"/>
    <w:link w:val="a8"/>
    <w:uiPriority w:val="99"/>
    <w:semiHidden/>
    <w:rsid w:val="006C3869"/>
    <w:rPr>
      <w:rFonts w:ascii="Calibri" w:eastAsia="宋体" w:hAnsi="Calibri" w:cs="Times New Roman"/>
      <w:szCs w:val="24"/>
    </w:rPr>
  </w:style>
  <w:style w:type="paragraph" w:styleId="ad">
    <w:name w:val="Normal Indent"/>
    <w:basedOn w:val="a"/>
    <w:uiPriority w:val="99"/>
    <w:unhideWhenUsed/>
    <w:qFormat/>
    <w:rsid w:val="006C3869"/>
    <w:pPr>
      <w:ind w:firstLineChars="200" w:firstLine="420"/>
    </w:pPr>
    <w:rPr>
      <w:rFonts w:ascii="Times New Roman" w:hAnsi="Times New Roman"/>
    </w:rPr>
  </w:style>
  <w:style w:type="paragraph" w:styleId="aa">
    <w:name w:val="Title"/>
    <w:basedOn w:val="a"/>
    <w:next w:val="a"/>
    <w:link w:val="Char3"/>
    <w:qFormat/>
    <w:rsid w:val="006C3869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3">
    <w:name w:val="标题 Char1"/>
    <w:basedOn w:val="a0"/>
    <w:link w:val="aa"/>
    <w:uiPriority w:val="10"/>
    <w:rsid w:val="006C3869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2"/>
    <w:uiPriority w:val="99"/>
    <w:qFormat/>
    <w:rsid w:val="006C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22"/>
    </w:rPr>
  </w:style>
  <w:style w:type="character" w:customStyle="1" w:styleId="Char14">
    <w:name w:val="页眉 Char1"/>
    <w:basedOn w:val="a0"/>
    <w:link w:val="a9"/>
    <w:uiPriority w:val="99"/>
    <w:semiHidden/>
    <w:rsid w:val="006C3869"/>
    <w:rPr>
      <w:rFonts w:ascii="Calibri" w:eastAsia="宋体" w:hAnsi="Calibri" w:cs="Times New Roman"/>
      <w:sz w:val="18"/>
      <w:szCs w:val="18"/>
    </w:rPr>
  </w:style>
  <w:style w:type="paragraph" w:customStyle="1" w:styleId="xl71">
    <w:name w:val="xl71"/>
    <w:basedOn w:val="a"/>
    <w:uiPriority w:val="99"/>
    <w:qFormat/>
    <w:rsid w:val="006C386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uiPriority w:val="99"/>
    <w:qFormat/>
    <w:rsid w:val="006C38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uiPriority w:val="99"/>
    <w:qFormat/>
    <w:rsid w:val="006C386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uiPriority w:val="99"/>
    <w:qFormat/>
    <w:rsid w:val="006C3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uiPriority w:val="99"/>
    <w:qFormat/>
    <w:rsid w:val="006C386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uiPriority w:val="99"/>
    <w:qFormat/>
    <w:rsid w:val="006C3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88">
    <w:name w:val="xl88"/>
    <w:basedOn w:val="a"/>
    <w:uiPriority w:val="99"/>
    <w:qFormat/>
    <w:rsid w:val="006C386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uiPriority w:val="99"/>
    <w:qFormat/>
    <w:rsid w:val="006C386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1">
    <w:name w:val="xl91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p0">
    <w:name w:val="p0"/>
    <w:basedOn w:val="a"/>
    <w:qFormat/>
    <w:rsid w:val="006C3869"/>
    <w:pPr>
      <w:widowControl/>
    </w:pPr>
    <w:rPr>
      <w:rFonts w:cs="宋体"/>
      <w:kern w:val="0"/>
      <w:szCs w:val="21"/>
    </w:rPr>
  </w:style>
  <w:style w:type="paragraph" w:customStyle="1" w:styleId="xl67">
    <w:name w:val="xl67"/>
    <w:basedOn w:val="a"/>
    <w:uiPriority w:val="99"/>
    <w:qFormat/>
    <w:rsid w:val="006C386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10">
    <w:name w:val="正文文本 (2)1"/>
    <w:basedOn w:val="a"/>
    <w:qFormat/>
    <w:rsid w:val="006C3869"/>
    <w:pPr>
      <w:shd w:val="clear" w:color="auto" w:fill="FFFFFF"/>
      <w:spacing w:before="2160" w:line="1670" w:lineRule="exact"/>
      <w:jc w:val="distribute"/>
    </w:pPr>
    <w:rPr>
      <w:rFonts w:ascii="MingLiU" w:eastAsia="MingLiU" w:hAnsi="MingLiU" w:cs="MingLiU"/>
      <w:sz w:val="84"/>
      <w:szCs w:val="84"/>
    </w:rPr>
  </w:style>
  <w:style w:type="paragraph" w:customStyle="1" w:styleId="xl73">
    <w:name w:val="xl73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10">
    <w:name w:val="1"/>
    <w:uiPriority w:val="99"/>
    <w:qFormat/>
    <w:rsid w:val="006C386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21">
    <w:name w:val="正文文本 (2)"/>
    <w:basedOn w:val="a"/>
    <w:link w:val="20"/>
    <w:qFormat/>
    <w:rsid w:val="006C3869"/>
    <w:pPr>
      <w:shd w:val="clear" w:color="auto" w:fill="FFFFFF"/>
      <w:spacing w:before="240" w:after="720" w:line="860" w:lineRule="exact"/>
      <w:jc w:val="center"/>
    </w:pPr>
    <w:rPr>
      <w:rFonts w:ascii="MingLiU" w:eastAsia="MingLiU" w:hAnsi="MingLiU" w:cs="MingLiU"/>
      <w:sz w:val="86"/>
      <w:szCs w:val="86"/>
    </w:rPr>
  </w:style>
  <w:style w:type="paragraph" w:customStyle="1" w:styleId="xl82">
    <w:name w:val="xl82"/>
    <w:basedOn w:val="a"/>
    <w:uiPriority w:val="99"/>
    <w:qFormat/>
    <w:rsid w:val="006C386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uiPriority w:val="99"/>
    <w:qFormat/>
    <w:rsid w:val="006C3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uiPriority w:val="99"/>
    <w:qFormat/>
    <w:rsid w:val="006C386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11">
    <w:name w:val="修订1"/>
    <w:uiPriority w:val="99"/>
    <w:semiHidden/>
    <w:qFormat/>
    <w:rsid w:val="006C3869"/>
    <w:rPr>
      <w:rFonts w:ascii="Calibri" w:eastAsia="宋体" w:hAnsi="Calibri" w:cs="Times New Roman"/>
      <w:szCs w:val="24"/>
    </w:rPr>
  </w:style>
  <w:style w:type="paragraph" w:customStyle="1" w:styleId="xl78">
    <w:name w:val="xl78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uiPriority w:val="99"/>
    <w:qFormat/>
    <w:rsid w:val="006C386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uiPriority w:val="99"/>
    <w:qFormat/>
    <w:rsid w:val="006C3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kern w:val="0"/>
      <w:sz w:val="24"/>
    </w:rPr>
  </w:style>
  <w:style w:type="paragraph" w:customStyle="1" w:styleId="xl69">
    <w:name w:val="xl69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uiPriority w:val="99"/>
    <w:qFormat/>
    <w:rsid w:val="006C386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styleId="ae">
    <w:name w:val="List Paragraph"/>
    <w:basedOn w:val="a"/>
    <w:uiPriority w:val="99"/>
    <w:qFormat/>
    <w:rsid w:val="006C3869"/>
    <w:pPr>
      <w:ind w:firstLineChars="200" w:firstLine="420"/>
    </w:pPr>
    <w:rPr>
      <w:szCs w:val="22"/>
    </w:rPr>
  </w:style>
  <w:style w:type="paragraph" w:customStyle="1" w:styleId="xl75">
    <w:name w:val="xl75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uiPriority w:val="99"/>
    <w:qFormat/>
    <w:rsid w:val="006C386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uiPriority w:val="99"/>
    <w:qFormat/>
    <w:rsid w:val="006C386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uiPriority w:val="99"/>
    <w:qFormat/>
    <w:rsid w:val="006C38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rsid w:val="006C38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"/>
    <w:rsid w:val="006C3869"/>
    <w:rPr>
      <w:rFonts w:ascii="Times New Roman" w:hAnsi="Times New Roman"/>
      <w:szCs w:val="20"/>
    </w:rPr>
  </w:style>
  <w:style w:type="table" w:customStyle="1" w:styleId="12">
    <w:name w:val="网格型1"/>
    <w:basedOn w:val="a1"/>
    <w:next w:val="af"/>
    <w:qFormat/>
    <w:rsid w:val="006C38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4577</Words>
  <Characters>26090</Characters>
  <Application>Microsoft Office Word</Application>
  <DocSecurity>0</DocSecurity>
  <Lines>217</Lines>
  <Paragraphs>61</Paragraphs>
  <ScaleCrop>false</ScaleCrop>
  <Company>微软中国</Company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2020-07-30T09:08:00Z</dcterms:created>
  <dcterms:modified xsi:type="dcterms:W3CDTF">2020-07-30T09:11:00Z</dcterms:modified>
</cp:coreProperties>
</file>