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溧阳支行开展“3•15金融消费者权益日”集中宣传活动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　　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3月12日上午，</w:t>
      </w:r>
      <w:r>
        <w:rPr>
          <w:rFonts w:hint="eastAsia" w:ascii="仿宋" w:hAnsi="仿宋" w:eastAsia="仿宋" w:cs="仿宋"/>
          <w:sz w:val="30"/>
          <w:szCs w:val="30"/>
        </w:rPr>
        <w:t>根据市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消协</w:t>
      </w:r>
      <w:r>
        <w:rPr>
          <w:rFonts w:hint="eastAsia" w:ascii="仿宋" w:hAnsi="仿宋" w:eastAsia="仿宋" w:cs="仿宋"/>
          <w:sz w:val="30"/>
          <w:szCs w:val="30"/>
        </w:rPr>
        <w:t>统一安排，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人行溧阳市支行联合辖内部分金融机构在溧阳市商业地标“上河城商演广场”</w:t>
      </w:r>
      <w:r>
        <w:rPr>
          <w:rFonts w:hint="eastAsia" w:ascii="仿宋" w:hAnsi="仿宋" w:eastAsia="仿宋" w:cs="仿宋"/>
          <w:sz w:val="30"/>
          <w:szCs w:val="30"/>
        </w:rPr>
        <w:t>集中开展了“3•15消费者权益保护日”宣传活动。金融系统的工作人员围绕防范非法集资风险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守住钱袋子</w:t>
      </w:r>
      <w:r>
        <w:rPr>
          <w:rFonts w:hint="eastAsia" w:ascii="仿宋" w:hAnsi="仿宋" w:eastAsia="仿宋" w:cs="仿宋"/>
          <w:sz w:val="30"/>
          <w:szCs w:val="30"/>
        </w:rPr>
        <w:t>、提高诚信意识维护个人征信记录、辨别真假币、正确购买保险等内容，向广大群众普及了金融消费者权益保护知识。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453390</wp:posOffset>
            </wp:positionV>
            <wp:extent cx="2806700" cy="3409950"/>
            <wp:effectExtent l="0" t="0" r="12700" b="0"/>
            <wp:wrapTight wrapText="bothSides">
              <wp:wrapPolygon>
                <wp:start x="0" y="0"/>
                <wp:lineTo x="0" y="21479"/>
                <wp:lineTo x="21405" y="21479"/>
                <wp:lineTo x="21405" y="0"/>
                <wp:lineTo x="0" y="0"/>
              </wp:wrapPolygon>
            </wp:wrapTight>
            <wp:docPr id="1" name="图片 1" descr="宣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宣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z w:val="30"/>
          <w:szCs w:val="30"/>
        </w:rPr>
        <w:t>今年“3•15消费者权益保护日”的主题为“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共促消费公平</w:t>
      </w:r>
      <w:r>
        <w:rPr>
          <w:rFonts w:hint="eastAsia" w:ascii="仿宋" w:hAnsi="仿宋" w:eastAsia="仿宋" w:cs="仿宋"/>
          <w:sz w:val="30"/>
          <w:szCs w:val="30"/>
        </w:rPr>
        <w:t>”。工行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中行、建行</w:t>
      </w:r>
      <w:r>
        <w:rPr>
          <w:rFonts w:hint="eastAsia" w:ascii="仿宋" w:hAnsi="仿宋" w:eastAsia="仿宋" w:cs="仿宋"/>
          <w:sz w:val="30"/>
          <w:szCs w:val="30"/>
        </w:rPr>
        <w:t>充分发挥网点宣传优势，LED显示屏、电子滚屏、液晶电视以及设置宣传阵地进行广泛宣传，对到店客户进行“面对面”专题微沙龙，提高客户对非法集资、电信诈骗、银行卡盗刷、销售误导等违法违规金融活动的认识辨别能力；农行工作人员积极向过往群众普及征信及金融知识，答疑解惑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江南银行</w:t>
      </w:r>
      <w:r>
        <w:rPr>
          <w:rFonts w:hint="eastAsia" w:ascii="仿宋" w:hAnsi="仿宋" w:eastAsia="仿宋" w:cs="仿宋"/>
          <w:sz w:val="30"/>
          <w:szCs w:val="30"/>
        </w:rPr>
        <w:t>开展了形式多样的集中宣传活动，部分支行组织“学雷锋”青年志愿者团队进街道、社区、学校、广场、乡村、企事业单位，对不同消费者群体进行了针对性宣传，并对客户提出的问题做了详细的解答；邮储银行网点工作人员向客户发放宣传手册，并为大厅内客户讲读“金融消费者权益日”宣传手册，耐心向年迈的客户讲解消费者在接到陌生推销电话的处理方式。人保财险特别针对普通市民关心的电动车被盗、家庭财产受损、看病贵等社会热点问题，着重介绍了电动车组合保险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保福满屋家庭组合险</w:t>
      </w:r>
      <w:r>
        <w:rPr>
          <w:rFonts w:hint="eastAsia" w:ascii="仿宋" w:hAnsi="仿宋" w:eastAsia="仿宋" w:cs="仿宋"/>
          <w:sz w:val="30"/>
          <w:szCs w:val="30"/>
        </w:rPr>
        <w:t>、合家安康、人人安康等险种，受到了前来咨询市民的欢迎，赢得了良好的社会效益。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424180</wp:posOffset>
            </wp:positionV>
            <wp:extent cx="2838450" cy="3346450"/>
            <wp:effectExtent l="0" t="0" r="0" b="6350"/>
            <wp:wrapTight wrapText="bothSides">
              <wp:wrapPolygon>
                <wp:start x="0" y="0"/>
                <wp:lineTo x="0" y="21518"/>
                <wp:lineTo x="21455" y="21518"/>
                <wp:lineTo x="21455" y="0"/>
                <wp:lineTo x="0" y="0"/>
              </wp:wrapPolygon>
            </wp:wrapTight>
            <wp:docPr id="2" name="图片 2" descr="宣传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宣传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此次活动各金融机构向社会公众普及了金融消费者权益保护知识，阐明了非法集资的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危害性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个人征信维护的重要性、反假人民币的必要性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全方位</w:t>
      </w:r>
      <w:r>
        <w:rPr>
          <w:rFonts w:hint="eastAsia" w:ascii="仿宋" w:hAnsi="仿宋" w:eastAsia="仿宋" w:cs="仿宋"/>
          <w:sz w:val="30"/>
          <w:szCs w:val="30"/>
        </w:rPr>
        <w:t>提高了群众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的辨别</w:t>
      </w:r>
      <w:r>
        <w:rPr>
          <w:rFonts w:hint="eastAsia" w:ascii="仿宋" w:hAnsi="仿宋" w:eastAsia="仿宋" w:cs="仿宋"/>
          <w:sz w:val="30"/>
          <w:szCs w:val="30"/>
        </w:rPr>
        <w:t>能力，同时也进一步展示了全市各金融机构维护金融消费者合法权益、热心公益的社会责任。据统计，本次宣传共发放宣传单页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500余张，手册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300余册，接受现场咨询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300</w:t>
      </w:r>
      <w:r>
        <w:rPr>
          <w:rFonts w:hint="eastAsia" w:ascii="仿宋" w:hAnsi="仿宋" w:eastAsia="仿宋" w:cs="仿宋"/>
          <w:sz w:val="30"/>
          <w:szCs w:val="30"/>
        </w:rPr>
        <w:t>多人次。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溧阳电视台、溧阳时报小记者全程进行了跟踪报道。</w:t>
      </w:r>
    </w:p>
    <w:p/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2022-03-15T05:55:38Z</dcterms:created>
  <dc:creator>cy</dc:creator>
  <cp:lastModifiedBy>乐平</cp:lastModifiedBy>
  <dcterms:modified xsi:type="dcterms:W3CDTF">2022-03-15T05:56:32Z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3E47C3325BC2401EAC2F9D5392C63EC8</vt:lpwstr>
  </property>
</Properties>
</file>