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/>
        <w:ind w:left="246"/>
        <w:rPr>
          <w:rFonts w:ascii="宋体"/>
          <w:sz w:val="31"/>
        </w:rPr>
      </w:pPr>
      <w:bookmarkStart w:id="0" w:name="_GoBack"/>
      <w:bookmarkEnd w:id="0"/>
      <w:r>
        <w:rPr>
          <w:rFonts w:hint="eastAsia" w:ascii="宋体"/>
          <w:w w:val="95"/>
          <w:sz w:val="31"/>
        </w:rPr>
        <w:t>附件</w:t>
      </w:r>
    </w:p>
    <w:p>
      <w:pPr>
        <w:spacing w:before="235"/>
        <w:ind w:left="1517"/>
        <w:jc w:val="center"/>
        <w:rPr>
          <w:rFonts w:hint="eastAsia" w:ascii="方正小标宋_GBK" w:eastAsia="方正小标宋_GBK"/>
          <w:kern w:val="0"/>
          <w:sz w:val="40"/>
          <w:szCs w:val="32"/>
        </w:rPr>
      </w:pPr>
      <w:r>
        <w:rPr>
          <w:rFonts w:hint="eastAsia" w:ascii="方正小标宋_GBK" w:eastAsia="方正小标宋_GBK"/>
          <w:kern w:val="0"/>
          <w:sz w:val="40"/>
          <w:szCs w:val="32"/>
        </w:rPr>
        <w:t>溧阳市林长制工作联系人信息采集表</w:t>
      </w:r>
    </w:p>
    <w:p>
      <w:pPr>
        <w:pStyle w:val="2"/>
        <w:spacing w:before="7"/>
        <w:rPr>
          <w:rFonts w:ascii="宋体"/>
          <w:sz w:val="12"/>
          <w:lang w:eastAsia="zh-CN"/>
        </w:rPr>
      </w:pPr>
    </w:p>
    <w:p>
      <w:pPr>
        <w:spacing w:before="235"/>
        <w:ind w:firstLine="1400" w:firstLineChars="500"/>
        <w:jc w:val="left"/>
        <w:rPr>
          <w:rFonts w:eastAsia="仿宋_GB2312"/>
          <w:kern w:val="0"/>
          <w:sz w:val="28"/>
          <w:szCs w:val="32"/>
        </w:rPr>
      </w:pPr>
      <w:r>
        <w:rPr>
          <w:rFonts w:hint="eastAsia" w:eastAsia="仿宋_GB2312"/>
          <w:kern w:val="0"/>
          <w:sz w:val="28"/>
          <w:szCs w:val="32"/>
        </w:rPr>
        <w:t>填报单位（盖章）：</w:t>
      </w:r>
      <w:r>
        <w:rPr>
          <w:rFonts w:hint="eastAsia" w:eastAsia="仿宋_GB2312"/>
          <w:kern w:val="0"/>
          <w:sz w:val="28"/>
          <w:szCs w:val="32"/>
        </w:rPr>
        <w:tab/>
      </w:r>
      <w:r>
        <w:rPr>
          <w:rFonts w:hint="eastAsia" w:eastAsia="仿宋_GB2312"/>
          <w:kern w:val="0"/>
          <w:sz w:val="28"/>
          <w:szCs w:val="32"/>
        </w:rPr>
        <w:t xml:space="preserve">                  填报人：</w:t>
      </w:r>
      <w:r>
        <w:rPr>
          <w:rFonts w:hint="eastAsia" w:eastAsia="仿宋_GB2312"/>
          <w:kern w:val="0"/>
          <w:sz w:val="28"/>
          <w:szCs w:val="32"/>
        </w:rPr>
        <w:tab/>
      </w:r>
      <w:r>
        <w:rPr>
          <w:rFonts w:hint="eastAsia" w:eastAsia="仿宋_GB2312"/>
          <w:kern w:val="0"/>
          <w:sz w:val="28"/>
          <w:szCs w:val="32"/>
        </w:rPr>
        <w:t xml:space="preserve">              填报日期：</w:t>
      </w:r>
      <w:r>
        <w:rPr>
          <w:rFonts w:hint="eastAsia" w:eastAsia="仿宋_GB2312"/>
          <w:kern w:val="0"/>
          <w:sz w:val="28"/>
          <w:szCs w:val="32"/>
        </w:rPr>
        <w:tab/>
      </w:r>
      <w:r>
        <w:rPr>
          <w:rFonts w:hint="eastAsia" w:eastAsia="仿宋_GB2312"/>
          <w:kern w:val="0"/>
          <w:sz w:val="28"/>
          <w:szCs w:val="32"/>
        </w:rPr>
        <w:t xml:space="preserve"> 年      月   </w:t>
      </w:r>
      <w:r>
        <w:rPr>
          <w:rFonts w:hint="eastAsia" w:eastAsia="仿宋_GB2312"/>
          <w:kern w:val="0"/>
          <w:sz w:val="28"/>
          <w:szCs w:val="32"/>
        </w:rPr>
        <w:tab/>
      </w:r>
      <w:r>
        <w:rPr>
          <w:rFonts w:hint="eastAsia" w:eastAsia="仿宋_GB2312"/>
          <w:kern w:val="0"/>
          <w:sz w:val="28"/>
          <w:szCs w:val="32"/>
        </w:rPr>
        <w:t>日</w:t>
      </w:r>
    </w:p>
    <w:p>
      <w:pPr>
        <w:pStyle w:val="2"/>
        <w:spacing w:before="3"/>
        <w:rPr>
          <w:rFonts w:ascii="宋体"/>
          <w:sz w:val="7"/>
          <w:lang w:eastAsia="zh-CN"/>
        </w:rPr>
      </w:pPr>
    </w:p>
    <w:tbl>
      <w:tblPr>
        <w:tblStyle w:val="3"/>
        <w:tblW w:w="13374" w:type="dxa"/>
        <w:tblInd w:w="1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022"/>
        <w:gridCol w:w="2835"/>
        <w:gridCol w:w="34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9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6"/>
              <w:spacing w:before="213"/>
              <w:ind w:left="653" w:right="652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02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6"/>
              <w:spacing w:before="213"/>
              <w:ind w:left="653" w:right="652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spacing w:before="213"/>
              <w:ind w:left="653" w:right="652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spacing w:before="213"/>
              <w:ind w:left="653" w:right="652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6"/>
              <w:spacing w:before="213"/>
              <w:ind w:left="653" w:right="652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3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…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30"/>
                <w:lang w:eastAsia="zh-CN"/>
              </w:rPr>
            </w:pPr>
            <w:r>
              <w:rPr>
                <w:rFonts w:ascii="Times New Roman"/>
                <w:sz w:val="30"/>
              </w:rPr>
              <w:t>…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…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…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…</w:t>
            </w:r>
          </w:p>
        </w:tc>
      </w:tr>
    </w:tbl>
    <w:p>
      <w:pPr>
        <w:ind w:left="1275" w:leftChars="607"/>
        <w:rPr>
          <w:rFonts w:eastAsia="仿宋_GB2312"/>
          <w:kern w:val="0"/>
          <w:sz w:val="28"/>
          <w:szCs w:val="32"/>
        </w:rPr>
        <w:sectPr>
          <w:pgSz w:w="16840" w:h="11920" w:orient="landscape"/>
          <w:pgMar w:top="1639" w:right="1599" w:bottom="1503" w:left="578" w:header="0" w:footer="260" w:gutter="0"/>
          <w:cols w:space="720" w:num="1"/>
        </w:sectPr>
      </w:pPr>
      <w:r>
        <w:rPr>
          <w:rFonts w:eastAsia="仿宋_GB2312"/>
          <w:b/>
          <w:kern w:val="0"/>
          <w:sz w:val="28"/>
          <w:szCs w:val="32"/>
        </w:rPr>
        <w:t>填表说明</w:t>
      </w:r>
      <w:r>
        <w:rPr>
          <w:rFonts w:eastAsia="仿宋_GB2312"/>
          <w:kern w:val="0"/>
          <w:sz w:val="28"/>
          <w:szCs w:val="32"/>
        </w:rPr>
        <w:t>：</w:t>
      </w:r>
      <w:r>
        <w:rPr>
          <w:rFonts w:hint="eastAsia" w:eastAsia="仿宋_GB2312"/>
          <w:kern w:val="0"/>
          <w:sz w:val="28"/>
          <w:szCs w:val="32"/>
        </w:rPr>
        <w:t>备注栏需注明镇级林长、村级林长、联络员；各成员单位注明分管负责人、联络员。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BF"/>
    <w:rsid w:val="00072294"/>
    <w:rsid w:val="009F62BF"/>
    <w:rsid w:val="6BE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character" w:customStyle="1" w:styleId="5">
    <w:name w:val="正文文本 Char"/>
    <w:basedOn w:val="4"/>
    <w:link w:val="2"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9F2CE-C924-4BE8-84DE-F5094258D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155</Characters>
  <Lines>1</Lines>
  <Paragraphs>1</Paragraphs>
  <TotalTime>2</TotalTime>
  <ScaleCrop>false</ScaleCrop>
  <LinksUpToDate>false</LinksUpToDate>
  <CharactersWithSpaces>181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2022-06-14T06:45:00Z</dcterms:created>
  <dc:creator>xb21cn</dc:creator>
  <cp:lastModifiedBy>收文员</cp:lastModifiedBy>
  <cp:lastPrinted>2022-06-15T00:22:54Z</cp:lastPrinted>
  <dcterms:modified xsi:type="dcterms:W3CDTF">2022-06-15T00:24:07Z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