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42493" w14:textId="73DD588E" w:rsidR="00780FA7" w:rsidRPr="00AF521D" w:rsidRDefault="00110CD3" w:rsidP="00AF521D">
      <w:pPr>
        <w:rPr>
          <w:rFonts w:ascii="黑体" w:eastAsia="黑体" w:hAnsi="黑体" w:hint="eastAsia"/>
          <w:b/>
          <w:sz w:val="30"/>
          <w:szCs w:val="30"/>
        </w:rPr>
      </w:pPr>
      <w:r w:rsidRPr="00AF521D">
        <w:rPr>
          <w:rFonts w:ascii="黑体" w:eastAsia="黑体" w:hAnsi="黑体" w:hint="eastAsia"/>
          <w:b/>
          <w:sz w:val="30"/>
          <w:szCs w:val="30"/>
        </w:rPr>
        <w:t>202</w:t>
      </w:r>
      <w:r w:rsidR="00392848" w:rsidRPr="00AF521D">
        <w:rPr>
          <w:rFonts w:ascii="黑体" w:eastAsia="黑体" w:hAnsi="黑体"/>
          <w:b/>
          <w:sz w:val="30"/>
          <w:szCs w:val="30"/>
        </w:rPr>
        <w:t>2</w:t>
      </w:r>
      <w:r w:rsidRPr="00AF521D">
        <w:rPr>
          <w:rFonts w:ascii="黑体" w:eastAsia="黑体" w:hAnsi="黑体" w:hint="eastAsia"/>
          <w:b/>
          <w:sz w:val="30"/>
          <w:szCs w:val="30"/>
        </w:rPr>
        <w:t>年上半年溧阳市职业学校优秀教师市级线上讲座申报汇总表</w:t>
      </w:r>
    </w:p>
    <w:p w14:paraId="583A50A6" w14:textId="77777777" w:rsidR="00AF521D" w:rsidRDefault="00AF521D" w:rsidP="00AF521D">
      <w:pPr>
        <w:rPr>
          <w:rFonts w:ascii="仿宋_GB2312" w:eastAsia="仿宋_GB2312" w:hAnsi="华文中宋"/>
          <w:b/>
          <w:sz w:val="30"/>
          <w:szCs w:val="30"/>
        </w:rPr>
      </w:pPr>
      <w:bookmarkStart w:id="0" w:name="_GoBack"/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50"/>
        <w:gridCol w:w="1559"/>
        <w:gridCol w:w="709"/>
        <w:gridCol w:w="1985"/>
        <w:gridCol w:w="2835"/>
        <w:gridCol w:w="1417"/>
      </w:tblGrid>
      <w:tr w:rsidR="00A0425D" w14:paraId="597EEA7E" w14:textId="77777777" w:rsidTr="00A7361E">
        <w:trPr>
          <w:trHeight w:val="7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262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 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EF3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申报者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7F7B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 在</w:t>
            </w:r>
          </w:p>
          <w:p w14:paraId="136D7C29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E8A4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学科</w:t>
            </w:r>
          </w:p>
          <w:p w14:paraId="5729BAD0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923A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申报资格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C504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讲座名称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ED5E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</w:tr>
      <w:tr w:rsidR="00A0425D" w14:paraId="7E9511A1" w14:textId="77777777" w:rsidTr="00A7361E">
        <w:trPr>
          <w:trHeight w:val="6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B837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B05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FB33B2">
              <w:rPr>
                <w:rFonts w:ascii="仿宋_GB2312" w:eastAsia="仿宋_GB2312" w:hint="eastAsia"/>
                <w:szCs w:val="21"/>
              </w:rPr>
              <w:t>胡任秋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E2A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溧阳市天目湖中等专业学校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C8D0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语文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8817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溧阳市第十一批语文学科带头人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9A7F" w14:textId="77777777" w:rsidR="00A0425D" w:rsidRPr="00FB33B2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中职语文教学中的传统文化渗透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032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07</w:t>
            </w:r>
          </w:p>
        </w:tc>
      </w:tr>
      <w:tr w:rsidR="00A0425D" w14:paraId="31A52865" w14:textId="77777777" w:rsidTr="00A7361E">
        <w:trPr>
          <w:trHeight w:val="6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5B07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A08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FB33B2">
              <w:rPr>
                <w:rFonts w:ascii="仿宋_GB2312" w:eastAsia="仿宋_GB2312" w:hint="eastAsia"/>
                <w:szCs w:val="21"/>
              </w:rPr>
              <w:t>宋军潮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A42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溧阳市天目湖中等专业学校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360A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机电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317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溧阳市第十一批学科带头人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A96" w14:textId="77777777" w:rsidR="00A0425D" w:rsidRPr="00FB33B2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TSGT5002—2017 电梯半月保养规则解读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4CEE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07</w:t>
            </w:r>
          </w:p>
        </w:tc>
      </w:tr>
      <w:tr w:rsidR="00A0425D" w14:paraId="52674F38" w14:textId="77777777" w:rsidTr="00A7361E">
        <w:trPr>
          <w:trHeight w:val="5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6DAE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E85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滕剑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DB00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溧阳市天目湖中等专业学校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46A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A243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在</w:t>
            </w:r>
            <w:proofErr w:type="gramStart"/>
            <w:r w:rsidRPr="00FB33B2"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 w:rsidRPr="00FB33B2">
              <w:rPr>
                <w:rFonts w:ascii="仿宋_GB2312" w:eastAsia="仿宋_GB2312" w:hint="eastAsia"/>
                <w:szCs w:val="21"/>
              </w:rPr>
              <w:t>课题负责人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B051" w14:textId="77777777" w:rsidR="00A0425D" w:rsidRPr="00FB33B2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浅析中职数学课程与专业课程知识结合的教学实践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F44E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07</w:t>
            </w:r>
          </w:p>
        </w:tc>
      </w:tr>
      <w:tr w:rsidR="00A0425D" w14:paraId="3D18B1C3" w14:textId="77777777" w:rsidTr="00A7361E">
        <w:trPr>
          <w:trHeight w:val="7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CFC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0FE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胡敏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3E6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江苏省溧阳中等专业学校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1E2A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1968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溧阳市第十一批学科带头人；2020年江苏省教学大赛二等奖；2021年江苏省教学大赛三等奖；校名师工作室领衔人。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70D" w14:textId="77777777" w:rsidR="00A0425D" w:rsidRPr="00FB33B2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STEAM教育理念下的数学课程的思考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B9B2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07</w:t>
            </w:r>
          </w:p>
        </w:tc>
      </w:tr>
      <w:tr w:rsidR="00A0425D" w14:paraId="7783D0FA" w14:textId="77777777" w:rsidTr="00A7361E">
        <w:trPr>
          <w:trHeight w:val="5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6658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3C5F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黄雪娜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F2D6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溧阳市天目湖中等专业学校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BFD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语文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975A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溧阳市第</w:t>
            </w:r>
            <w:r>
              <w:rPr>
                <w:rFonts w:ascii="仿宋_GB2312" w:eastAsia="仿宋_GB2312" w:hint="eastAsia"/>
                <w:szCs w:val="21"/>
              </w:rPr>
              <w:t>十一</w:t>
            </w:r>
            <w:r w:rsidRPr="00FB33B2">
              <w:rPr>
                <w:rFonts w:ascii="仿宋_GB2312" w:eastAsia="仿宋_GB2312"/>
                <w:szCs w:val="21"/>
              </w:rPr>
              <w:t>批学科带头人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4DDB" w14:textId="77777777" w:rsidR="00A0425D" w:rsidRPr="00FB33B2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关于</w:t>
            </w:r>
            <w:r w:rsidRPr="00FB33B2">
              <w:rPr>
                <w:rFonts w:ascii="仿宋_GB2312" w:eastAsia="仿宋_GB2312"/>
                <w:szCs w:val="21"/>
              </w:rPr>
              <w:t>中职语文作业设计的最优化思考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5A1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07</w:t>
            </w:r>
          </w:p>
        </w:tc>
      </w:tr>
      <w:tr w:rsidR="00A0425D" w14:paraId="061A9FFC" w14:textId="77777777" w:rsidTr="00A7361E">
        <w:trPr>
          <w:trHeight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1D1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04D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FB33B2">
              <w:rPr>
                <w:rFonts w:ascii="仿宋_GB2312" w:eastAsia="仿宋_GB2312" w:hint="eastAsia"/>
                <w:szCs w:val="21"/>
              </w:rPr>
              <w:t>沐惠珍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EEB6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江苏省溧阳中等专业学校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5CF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E9F0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溧阳市第十一批学科带头人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5775" w14:textId="77777777" w:rsidR="00A0425D" w:rsidRPr="00FB33B2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利用</w:t>
            </w:r>
            <w:proofErr w:type="gramStart"/>
            <w:r w:rsidRPr="00FB33B2">
              <w:rPr>
                <w:rFonts w:ascii="仿宋_GB2312" w:eastAsia="仿宋_GB2312" w:hint="eastAsia"/>
                <w:szCs w:val="21"/>
              </w:rPr>
              <w:t>微课进行综职</w:t>
            </w:r>
            <w:proofErr w:type="gramEnd"/>
            <w:r w:rsidRPr="00FB33B2">
              <w:rPr>
                <w:rFonts w:ascii="仿宋_GB2312" w:eastAsia="仿宋_GB2312" w:hint="eastAsia"/>
                <w:szCs w:val="21"/>
              </w:rPr>
              <w:t>英语写作教学的探究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F0FA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07</w:t>
            </w:r>
          </w:p>
        </w:tc>
      </w:tr>
      <w:tr w:rsidR="00A0425D" w14:paraId="6C5CCB87" w14:textId="77777777" w:rsidTr="00A7361E">
        <w:trPr>
          <w:trHeight w:val="5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2F15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CBD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万玉丹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258C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江苏省溧阳中等专业学校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501D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语文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43E0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课题负责人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BF7" w14:textId="77777777" w:rsidR="00A0425D" w:rsidRPr="00FC4539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中等职业学校学生网络阅读现状调查及教育引导研究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D010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07</w:t>
            </w:r>
          </w:p>
        </w:tc>
      </w:tr>
      <w:tr w:rsidR="00A0425D" w14:paraId="1A0E5477" w14:textId="77777777" w:rsidTr="00A7361E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274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2215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李谢颖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6695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溧阳市天目湖中等专业学校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BC8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农业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6B3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课题负责人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6236" w14:textId="77777777" w:rsidR="00A0425D" w:rsidRPr="00FC4539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小议农业专业课课堂教学改革——以植物生产为例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7BA6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07</w:t>
            </w:r>
          </w:p>
        </w:tc>
      </w:tr>
      <w:tr w:rsidR="00A0425D" w14:paraId="41D3ACB2" w14:textId="77777777" w:rsidTr="00A7361E">
        <w:trPr>
          <w:trHeight w:val="7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25CF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421A" w14:textId="77777777" w:rsidR="00A0425D" w:rsidRPr="00163364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刘春燕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B95B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 w:hint="eastAsia"/>
                <w:szCs w:val="21"/>
              </w:rPr>
              <w:t>江苏省溧阳中等专业学校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D710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语文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5627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  <w:r>
              <w:rPr>
                <w:rFonts w:ascii="仿宋_GB2312" w:eastAsia="仿宋_GB2312" w:hint="eastAsia"/>
                <w:szCs w:val="21"/>
              </w:rPr>
              <w:t>江苏省教学大赛三等奖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219" w14:textId="77777777" w:rsidR="00A0425D" w:rsidRPr="00FC4539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C4539">
              <w:rPr>
                <w:rFonts w:ascii="仿宋_GB2312" w:eastAsia="仿宋_GB2312" w:hint="eastAsia"/>
                <w:szCs w:val="21"/>
              </w:rPr>
              <w:t>职业学校阅读教学育人功能的实践研究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38D" w14:textId="77777777" w:rsidR="00A0425D" w:rsidRDefault="00A0425D" w:rsidP="00A736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FB33B2"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07</w:t>
            </w:r>
          </w:p>
        </w:tc>
      </w:tr>
    </w:tbl>
    <w:p w14:paraId="267B5FA0" w14:textId="77777777" w:rsidR="00780FA7" w:rsidRDefault="00780FA7"/>
    <w:p w14:paraId="66103BB0" w14:textId="77777777" w:rsidR="00110CD3" w:rsidRDefault="00110CD3"/>
    <w:sectPr w:rsidR="00110CD3">
      <w:head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83C4D" w14:textId="77777777" w:rsidR="0023285E" w:rsidRDefault="0023285E">
      <w:r>
        <w:separator/>
      </w:r>
    </w:p>
  </w:endnote>
  <w:endnote w:type="continuationSeparator" w:id="0">
    <w:p w14:paraId="18670E48" w14:textId="77777777" w:rsidR="0023285E" w:rsidRDefault="0023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8A7B9" w14:textId="77777777" w:rsidR="0023285E" w:rsidRDefault="0023285E">
      <w:r>
        <w:separator/>
      </w:r>
    </w:p>
  </w:footnote>
  <w:footnote w:type="continuationSeparator" w:id="0">
    <w:p w14:paraId="3A02DEA8" w14:textId="77777777" w:rsidR="0023285E" w:rsidRDefault="0023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B63C" w14:textId="77777777" w:rsidR="00780FA7" w:rsidRDefault="00780FA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OTA3NDMzYTFkMDk3ZDg1YzUwOWZmMjJkNGRkMTYifQ=="/>
  </w:docVars>
  <w:rsids>
    <w:rsidRoot w:val="00172A27"/>
    <w:rsid w:val="00041CB0"/>
    <w:rsid w:val="000512D9"/>
    <w:rsid w:val="00054F17"/>
    <w:rsid w:val="00075CF5"/>
    <w:rsid w:val="0008090F"/>
    <w:rsid w:val="00090E85"/>
    <w:rsid w:val="000C1161"/>
    <w:rsid w:val="000D0A75"/>
    <w:rsid w:val="000D7B47"/>
    <w:rsid w:val="00110CD3"/>
    <w:rsid w:val="00115E5A"/>
    <w:rsid w:val="00172A27"/>
    <w:rsid w:val="00176986"/>
    <w:rsid w:val="001E2544"/>
    <w:rsid w:val="00224D2E"/>
    <w:rsid w:val="0023285E"/>
    <w:rsid w:val="0023414D"/>
    <w:rsid w:val="00257486"/>
    <w:rsid w:val="00261B20"/>
    <w:rsid w:val="0026735C"/>
    <w:rsid w:val="002F68ED"/>
    <w:rsid w:val="0031619B"/>
    <w:rsid w:val="003360B6"/>
    <w:rsid w:val="00392848"/>
    <w:rsid w:val="003B059A"/>
    <w:rsid w:val="003D0600"/>
    <w:rsid w:val="00431A40"/>
    <w:rsid w:val="00490BBF"/>
    <w:rsid w:val="004A7303"/>
    <w:rsid w:val="004D2E98"/>
    <w:rsid w:val="004D5273"/>
    <w:rsid w:val="004F005E"/>
    <w:rsid w:val="004F08B6"/>
    <w:rsid w:val="00500EBA"/>
    <w:rsid w:val="00507F14"/>
    <w:rsid w:val="00534AE6"/>
    <w:rsid w:val="005659B3"/>
    <w:rsid w:val="00565A16"/>
    <w:rsid w:val="00567F56"/>
    <w:rsid w:val="0059569E"/>
    <w:rsid w:val="005A250A"/>
    <w:rsid w:val="005B5382"/>
    <w:rsid w:val="005D2C0F"/>
    <w:rsid w:val="0061083E"/>
    <w:rsid w:val="006136D4"/>
    <w:rsid w:val="00650CA7"/>
    <w:rsid w:val="006633CD"/>
    <w:rsid w:val="00664D3C"/>
    <w:rsid w:val="00677EB9"/>
    <w:rsid w:val="006959A4"/>
    <w:rsid w:val="006C4780"/>
    <w:rsid w:val="006D01C1"/>
    <w:rsid w:val="006E2CB9"/>
    <w:rsid w:val="006F0325"/>
    <w:rsid w:val="00730388"/>
    <w:rsid w:val="00742551"/>
    <w:rsid w:val="00767245"/>
    <w:rsid w:val="00780FA7"/>
    <w:rsid w:val="00782B30"/>
    <w:rsid w:val="007E71F1"/>
    <w:rsid w:val="007F0408"/>
    <w:rsid w:val="008205F6"/>
    <w:rsid w:val="008722B7"/>
    <w:rsid w:val="0089203E"/>
    <w:rsid w:val="009014B6"/>
    <w:rsid w:val="009023C5"/>
    <w:rsid w:val="00937387"/>
    <w:rsid w:val="0094327B"/>
    <w:rsid w:val="009547E7"/>
    <w:rsid w:val="009558C4"/>
    <w:rsid w:val="00972ED3"/>
    <w:rsid w:val="00996474"/>
    <w:rsid w:val="009A34A8"/>
    <w:rsid w:val="009D01FF"/>
    <w:rsid w:val="009D772C"/>
    <w:rsid w:val="00A0425D"/>
    <w:rsid w:val="00A065B8"/>
    <w:rsid w:val="00A4357C"/>
    <w:rsid w:val="00A836A5"/>
    <w:rsid w:val="00A83B76"/>
    <w:rsid w:val="00A94D8E"/>
    <w:rsid w:val="00AF521D"/>
    <w:rsid w:val="00BD3E5F"/>
    <w:rsid w:val="00C26DA5"/>
    <w:rsid w:val="00C42C11"/>
    <w:rsid w:val="00C83948"/>
    <w:rsid w:val="00CA084B"/>
    <w:rsid w:val="00CF5034"/>
    <w:rsid w:val="00CF6332"/>
    <w:rsid w:val="00D0441F"/>
    <w:rsid w:val="00D233DF"/>
    <w:rsid w:val="00D322EF"/>
    <w:rsid w:val="00D65231"/>
    <w:rsid w:val="00D66896"/>
    <w:rsid w:val="00DC29FF"/>
    <w:rsid w:val="00DE59E7"/>
    <w:rsid w:val="00E02AB2"/>
    <w:rsid w:val="00E12A3F"/>
    <w:rsid w:val="00E2178A"/>
    <w:rsid w:val="00E555F8"/>
    <w:rsid w:val="00E71BF1"/>
    <w:rsid w:val="00E73681"/>
    <w:rsid w:val="00EA313A"/>
    <w:rsid w:val="00EB5714"/>
    <w:rsid w:val="00EC4790"/>
    <w:rsid w:val="00F4548D"/>
    <w:rsid w:val="00F679DB"/>
    <w:rsid w:val="00F72873"/>
    <w:rsid w:val="00FA5C0E"/>
    <w:rsid w:val="00FB33B2"/>
    <w:rsid w:val="173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BAF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2011年下半年溧阳市职业学校</dc:title>
  <dc:subject/>
  <dc:creator>User</dc:creator>
  <cp:keywords/>
  <cp:lastModifiedBy>NTKO</cp:lastModifiedBy>
  <cp:revision>9</cp:revision>
  <dcterms:created xsi:type="dcterms:W3CDTF">2022-06-28T07:38:00Z</dcterms:created>
  <dcterms:modified xsi:type="dcterms:W3CDTF">2022-06-30T08:41:00Z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C6722E7C319C4C33917B86197375AC2D</vt:lpwstr>
  </property>
</Properties>
</file>