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/>
        <w:spacing w:after="0" w:line="560" w:lineRule="exact"/>
        <w:ind w:left="315" w:leftChars="150" w:firstLine="640"/>
        <w:jc w:val="center"/>
        <w:rPr>
          <w:rFonts w:hint="eastAsia" w:ascii="方正小标宋简体" w:hAnsi="Times New Roman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方正小标宋简体"/>
          <w:kern w:val="0"/>
          <w:sz w:val="44"/>
          <w:szCs w:val="44"/>
          <w:lang w:val="en-US" w:eastAsia="zh-CN"/>
        </w:rPr>
        <w:t>2024年溧阳市省级绿色防控基地申报单位得分表</w:t>
      </w:r>
    </w:p>
    <w:p>
      <w:pPr>
        <w:pStyle w:val="3"/>
        <w:wordWrap w:val="0"/>
        <w:spacing w:after="0" w:line="560" w:lineRule="exact"/>
        <w:ind w:left="315" w:leftChars="150" w:firstLine="640"/>
        <w:jc w:val="right"/>
        <w:rPr>
          <w:rFonts w:hint="eastAsia" w:ascii="方正小标宋简体" w:hAnsi="Times New Roman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pStyle w:val="3"/>
        <w:wordWrap w:val="0"/>
        <w:spacing w:after="0" w:line="560" w:lineRule="exact"/>
        <w:ind w:left="315" w:leftChars="150" w:firstLine="64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245"/>
        <w:gridCol w:w="6110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85" w:type="dxa"/>
            <w:vAlign w:val="center"/>
          </w:tcPr>
          <w:p>
            <w:pPr>
              <w:pStyle w:val="3"/>
              <w:spacing w:after="0" w:line="240" w:lineRule="atLeast"/>
              <w:ind w:left="0" w:leftChars="0" w:firstLine="0" w:firstLineChars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245" w:type="dxa"/>
          </w:tcPr>
          <w:p>
            <w:pPr>
              <w:pStyle w:val="3"/>
              <w:spacing w:after="0" w:line="240" w:lineRule="atLeast"/>
              <w:ind w:left="0" w:leftChars="0" w:firstLine="0" w:firstLineChars="0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申报项目名称</w:t>
            </w:r>
          </w:p>
        </w:tc>
        <w:tc>
          <w:tcPr>
            <w:tcW w:w="6110" w:type="dxa"/>
            <w:vAlign w:val="center"/>
          </w:tcPr>
          <w:p>
            <w:pPr>
              <w:pStyle w:val="3"/>
              <w:spacing w:after="0" w:line="240" w:lineRule="atLeast"/>
              <w:ind w:left="0" w:leftChars="0" w:firstLine="0" w:firstLineChars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申报单位名称</w:t>
            </w:r>
          </w:p>
        </w:tc>
        <w:tc>
          <w:tcPr>
            <w:tcW w:w="1112" w:type="dxa"/>
            <w:vAlign w:val="center"/>
          </w:tcPr>
          <w:p>
            <w:pPr>
              <w:pStyle w:val="3"/>
              <w:spacing w:after="0" w:line="240" w:lineRule="atLeast"/>
              <w:ind w:left="0" w:leftChars="0" w:firstLine="0" w:firstLineChars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985" w:type="dxa"/>
            <w:vAlign w:val="center"/>
          </w:tcPr>
          <w:p>
            <w:pPr>
              <w:pStyle w:val="3"/>
              <w:spacing w:after="0" w:line="240" w:lineRule="atLeast"/>
              <w:ind w:left="0" w:leftChars="0" w:firstLine="0" w:firstLineChars="0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1</w:t>
            </w:r>
          </w:p>
        </w:tc>
        <w:tc>
          <w:tcPr>
            <w:tcW w:w="5245" w:type="dxa"/>
            <w:vMerge w:val="restart"/>
            <w:vAlign w:val="center"/>
          </w:tcPr>
          <w:p>
            <w:pPr>
              <w:pStyle w:val="3"/>
              <w:spacing w:after="0" w:line="0" w:lineRule="atLeast"/>
              <w:ind w:left="0" w:leftChars="0" w:firstLine="0" w:firstLineChars="0"/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color w:val="000000"/>
                <w:sz w:val="36"/>
                <w:szCs w:val="36"/>
              </w:rPr>
              <w:t>2024年溧阳市</w:t>
            </w:r>
            <w:r>
              <w:rPr>
                <w:rFonts w:hint="eastAsia" w:ascii="Times New Roman" w:hAnsi="Times New Roman" w:eastAsia="仿宋_GB2312"/>
                <w:color w:val="000000"/>
                <w:sz w:val="36"/>
                <w:szCs w:val="36"/>
                <w:lang w:val="en-US" w:eastAsia="zh-CN"/>
              </w:rPr>
              <w:t>省级农作物病虫害绿色防控基地</w:t>
            </w:r>
          </w:p>
        </w:tc>
        <w:tc>
          <w:tcPr>
            <w:tcW w:w="6110" w:type="dxa"/>
          </w:tcPr>
          <w:p>
            <w:pPr>
              <w:pStyle w:val="3"/>
              <w:spacing w:after="0" w:line="240" w:lineRule="atLeast"/>
              <w:ind w:left="0" w:leftChars="0" w:firstLine="0" w:firstLineChars="0"/>
              <w:jc w:val="center"/>
              <w:rPr>
                <w:rFonts w:ascii="仿宋_GB2312" w:hAnsi="等线" w:eastAsia="仿宋_GB2312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6"/>
                <w:szCs w:val="36"/>
              </w:rPr>
              <w:t>溧阳市</w:t>
            </w:r>
            <w:r>
              <w:rPr>
                <w:rFonts w:hint="eastAsia" w:ascii="Times New Roman" w:hAnsi="Times New Roman" w:eastAsia="仿宋_GB2312"/>
                <w:color w:val="000000"/>
                <w:sz w:val="36"/>
                <w:szCs w:val="36"/>
                <w:lang w:val="en-US" w:eastAsia="zh-CN"/>
              </w:rPr>
              <w:t>欣龙生态农业发展有限公司</w:t>
            </w:r>
          </w:p>
        </w:tc>
        <w:tc>
          <w:tcPr>
            <w:tcW w:w="1112" w:type="dxa"/>
            <w:vAlign w:val="center"/>
          </w:tcPr>
          <w:p>
            <w:pPr>
              <w:pStyle w:val="3"/>
              <w:spacing w:after="0" w:line="240" w:lineRule="atLeast"/>
              <w:ind w:left="0" w:leftChars="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985" w:type="dxa"/>
            <w:vAlign w:val="center"/>
          </w:tcPr>
          <w:p>
            <w:pPr>
              <w:pStyle w:val="3"/>
              <w:spacing w:after="0" w:line="240" w:lineRule="atLeast"/>
              <w:ind w:left="0" w:leftChars="0" w:firstLine="0" w:firstLineChars="0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2</w:t>
            </w:r>
          </w:p>
        </w:tc>
        <w:tc>
          <w:tcPr>
            <w:tcW w:w="5245" w:type="dxa"/>
            <w:vMerge w:val="continue"/>
          </w:tcPr>
          <w:p>
            <w:pPr>
              <w:pStyle w:val="3"/>
              <w:spacing w:after="0" w:line="240" w:lineRule="atLeast"/>
              <w:ind w:left="0" w:leftChars="0" w:firstLine="0" w:firstLineChars="0"/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6110" w:type="dxa"/>
          </w:tcPr>
          <w:p>
            <w:pPr>
              <w:pStyle w:val="3"/>
              <w:spacing w:after="0" w:line="240" w:lineRule="atLeast"/>
              <w:ind w:left="0" w:leftChars="0" w:firstLine="0" w:firstLineChars="0"/>
              <w:jc w:val="center"/>
              <w:rPr>
                <w:rFonts w:hint="default" w:ascii="仿宋_GB2312" w:hAnsi="等线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6"/>
                <w:szCs w:val="36"/>
                <w:lang w:val="en-US" w:eastAsia="zh-CN"/>
              </w:rPr>
              <w:t>江苏大岭生态农业科技发展有限公司</w:t>
            </w:r>
          </w:p>
        </w:tc>
        <w:tc>
          <w:tcPr>
            <w:tcW w:w="1112" w:type="dxa"/>
            <w:vAlign w:val="center"/>
          </w:tcPr>
          <w:p>
            <w:pPr>
              <w:pStyle w:val="3"/>
              <w:spacing w:after="0" w:line="240" w:lineRule="atLeast"/>
              <w:ind w:left="0" w:leftChars="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85" w:type="dxa"/>
            <w:vAlign w:val="center"/>
          </w:tcPr>
          <w:p>
            <w:pPr>
              <w:pStyle w:val="3"/>
              <w:spacing w:after="0" w:line="240" w:lineRule="atLeast"/>
              <w:ind w:left="0" w:leftChars="0" w:firstLine="0" w:firstLineChars="0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3</w:t>
            </w:r>
          </w:p>
        </w:tc>
        <w:tc>
          <w:tcPr>
            <w:tcW w:w="5245" w:type="dxa"/>
            <w:vMerge w:val="continue"/>
          </w:tcPr>
          <w:p>
            <w:pPr>
              <w:pStyle w:val="3"/>
              <w:spacing w:after="0" w:line="240" w:lineRule="atLeast"/>
              <w:ind w:left="0" w:leftChars="0" w:firstLine="0" w:firstLineChars="0"/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6110" w:type="dxa"/>
          </w:tcPr>
          <w:p>
            <w:pPr>
              <w:pStyle w:val="3"/>
              <w:spacing w:after="0" w:line="240" w:lineRule="atLeast"/>
              <w:ind w:left="0" w:leftChars="0" w:firstLine="0" w:firstLineChars="0"/>
              <w:jc w:val="center"/>
              <w:rPr>
                <w:rFonts w:hint="default" w:ascii="仿宋_GB2312" w:hAnsi="Times New Roman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6"/>
                <w:szCs w:val="36"/>
                <w:lang w:val="en-US" w:eastAsia="zh-CN"/>
              </w:rPr>
              <w:t>常州日日春农业科技开发有限公司</w:t>
            </w:r>
          </w:p>
        </w:tc>
        <w:tc>
          <w:tcPr>
            <w:tcW w:w="1112" w:type="dxa"/>
            <w:vAlign w:val="center"/>
          </w:tcPr>
          <w:p>
            <w:pPr>
              <w:pStyle w:val="3"/>
              <w:spacing w:after="0" w:line="240" w:lineRule="atLeast"/>
              <w:ind w:left="0" w:leftChars="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80.2</w:t>
            </w:r>
            <w:bookmarkStart w:id="0" w:name="_GoBack"/>
            <w:bookmarkEnd w:id="0"/>
          </w:p>
        </w:tc>
      </w:tr>
    </w:tbl>
    <w:p/>
    <w:p/>
    <w:sectPr>
      <w:pgSz w:w="16838" w:h="11906" w:orient="landscape"/>
      <w:pgMar w:top="1797" w:right="1389" w:bottom="1797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MmNmZDhjNDk4YTQxMmY4MzAxZThkODIwNDU5MGQifQ=="/>
  </w:docVars>
  <w:rsids>
    <w:rsidRoot w:val="00000000"/>
    <w:rsid w:val="2C8758AA"/>
    <w:rsid w:val="31715D8C"/>
    <w:rsid w:val="448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autoRedefine/>
    <w:unhideWhenUsed/>
    <w:qFormat/>
    <w:uiPriority w:val="0"/>
    <w:pPr>
      <w:ind w:firstLine="420" w:firstLineChars="200"/>
    </w:p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章"/>
    <w:basedOn w:val="1"/>
    <w:autoRedefine/>
    <w:qFormat/>
    <w:uiPriority w:val="0"/>
    <w:pPr>
      <w:spacing w:line="560" w:lineRule="exact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2024-05-08T06:08:00Z</dcterms:created>
  <dc:creator>lenovo</dc:creator>
  <cp:lastModifiedBy>WPS_1701055165</cp:lastModifiedBy>
  <dcterms:modified xsi:type="dcterms:W3CDTF">2024-05-08T06:32:03Z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FD76ECD12B6B47F4BEB182968F7C2ABC_12</vt:lpwstr>
  </property>
</Properties>
</file>