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416452">
      <w:pPr>
        <w:spacing w:before="101" w:line="230" w:lineRule="auto"/>
        <w:ind w:left="27"/>
        <w:rPr>
          <w:rFonts w:ascii="宋体" w:hAnsi="宋体" w:eastAsia="宋体" w:cs="宋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宋体" w:hAnsi="宋体" w:eastAsia="宋体" w:cs="宋体"/>
          <w:spacing w:val="-4"/>
          <w:sz w:val="31"/>
          <w:szCs w:val="31"/>
        </w:rPr>
        <w:t>：</w:t>
      </w:r>
    </w:p>
    <w:p w14:paraId="4FB8CE5B">
      <w:pPr>
        <w:spacing w:before="58" w:line="604" w:lineRule="exact"/>
        <w:ind w:left="2128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position w:val="3"/>
          <w:sz w:val="43"/>
          <w:szCs w:val="43"/>
        </w:rPr>
        <w:t>市民政局2025年下拨2月份残疾人两项补贴</w:t>
      </w:r>
      <w:r>
        <w:rPr>
          <w:rFonts w:ascii="宋体" w:hAnsi="宋体" w:eastAsia="宋体" w:cs="宋体"/>
          <w:b/>
          <w:bCs/>
          <w:spacing w:val="3"/>
          <w:position w:val="3"/>
          <w:sz w:val="43"/>
          <w:szCs w:val="43"/>
        </w:rPr>
        <w:t>资金汇总表</w:t>
      </w:r>
    </w:p>
    <w:p w14:paraId="73124259">
      <w:r>
        <w:rPr>
          <w:position w:val="-127"/>
        </w:rPr>
        <w:drawing>
          <wp:inline distT="0" distB="0" distL="0" distR="0">
            <wp:extent cx="9248775" cy="4056380"/>
            <wp:effectExtent l="0" t="0" r="9525" b="127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249156" cy="4056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footerReference r:id="rId3" w:type="default"/>
      <w:footerReference r:id="rId4" w:type="even"/>
      <w:pgSz w:w="16838" w:h="11906" w:orient="landscape"/>
      <w:pgMar w:top="1531" w:right="2098" w:bottom="1531" w:left="1985" w:header="709" w:footer="1361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鼎简仿宋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D0EDBE">
    <w:pPr>
      <w:pStyle w:val="2"/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4102B7FC">
                          <w:pPr>
                            <w:pStyle w:val="2"/>
                            <w:ind w:firstLine="280" w:firstLineChars="100"/>
                            <w:rPr>
                              <w:rFonts w:hint="eastAsia" w:eastAsia="汉鼎简仿宋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 xml:space="preserve">  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zql5uc8AAAAFAQAADwAAAAAAAAABACAAAAAiAAAAZHJzL2Rv&#10;d25yZXYueG1sUEsBAhQAFAAAAAgAh07iQA5nUh3RAQAAogMAAA4AAAAAAAAAAQAgAAAAHgEAAGRy&#10;cy9lMm9Eb2MueG1sUEsFBgAAAAAGAAYAWQEAAGE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102B7FC">
                    <w:pPr>
                      <w:pStyle w:val="2"/>
                      <w:ind w:firstLine="280" w:firstLineChars="100"/>
                      <w:rPr>
                        <w:rFonts w:hint="eastAsia" w:eastAsia="汉鼎简仿宋"/>
                        <w:lang w:val="en-US"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val="en-US" w:eastAsia="zh-CN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708FD2">
    <w:pPr>
      <w:pStyle w:val="2"/>
      <w:framePr w:wrap="auto" w:vAnchor="margin" w:hAnchor="text" w:xAlign="left" w:yAlign="inline"/>
      <w:rPr>
        <w:rStyle w:val="6"/>
      </w:rPr>
    </w:pPr>
    <w:r>
      <w:rPr>
        <w:rStyle w:val="6"/>
        <w:rFonts w:hint="eastAsia"/>
      </w:rPr>
      <w:t xml:space="preserve">— </w:t>
    </w:r>
    <w:r>
      <w:rPr>
        <w:rStyle w:val="6"/>
      </w:rPr>
      <w:fldChar w:fldCharType="begin"/>
    </w:r>
    <w:r>
      <w:rPr>
        <w:rStyle w:val="6"/>
      </w:rPr>
      <w:instrText xml:space="preserve"> PAGE </w:instrText>
    </w:r>
    <w:r>
      <w:rPr>
        <w:rStyle w:val="6"/>
      </w:rPr>
      <w:fldChar w:fldCharType="separate"/>
    </w:r>
    <w:r>
      <w:rPr>
        <w:rStyle w:val="6"/>
        <w:lang w:val="zh-CN"/>
      </w:rPr>
      <w:t>20</w:t>
    </w:r>
    <w:r>
      <w:rPr>
        <w:rStyle w:val="6"/>
      </w:rPr>
      <w:fldChar w:fldCharType="end"/>
    </w:r>
    <w:r>
      <w:rPr>
        <w:rStyle w:val="6"/>
        <w:rFonts w:hint="eastAsia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460947"/>
    <w:rsid w:val="3DC3638B"/>
    <w:rsid w:val="467D2FBC"/>
    <w:rsid w:val="48CC79F9"/>
    <w:rsid w:val="54776BB6"/>
    <w:rsid w:val="58122786"/>
    <w:rsid w:val="63BB0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framePr w:wrap="around" w:vAnchor="text" w:hAnchor="page" w:x="9092" w:y="12"/>
      <w:tabs>
        <w:tab w:val="left" w:pos="0"/>
        <w:tab w:val="center" w:pos="4153"/>
        <w:tab w:val="right" w:pos="8306"/>
      </w:tabs>
      <w:wordWrap w:val="0"/>
      <w:adjustRightInd w:val="0"/>
      <w:spacing w:line="400" w:lineRule="atLeast"/>
      <w:ind w:firstLine="0"/>
    </w:pPr>
    <w:rPr>
      <w:rFonts w:ascii="宋体" w:hAnsi="宋体" w:eastAsia="宋体"/>
      <w:sz w:val="28"/>
      <w:szCs w:val="28"/>
    </w:rPr>
  </w:style>
  <w:style w:type="table" w:styleId="4">
    <w:name w:val="Table Grid"/>
    <w:basedOn w:val="3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page number"/>
    <w:basedOn w:val="5"/>
    <w:qFormat/>
    <w:uiPriority w:val="0"/>
  </w:style>
  <w:style w:type="character" w:customStyle="1" w:styleId="7">
    <w:name w:val="font0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97</Words>
  <Characters>166</Characters>
  <Lines>0</Lines>
  <Paragraphs>0</Paragraphs>
  <TotalTime>0</TotalTime>
  <ScaleCrop>false</ScaleCrop>
  <LinksUpToDate>false</LinksUpToDate>
  <CharactersWithSpaces>173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2025-02-24T02:32:00Z</dcterms:created>
  <dc:creator>Administrator</dc:creator>
  <cp:lastModifiedBy>易萍萍</cp:lastModifiedBy>
  <dcterms:modified xsi:type="dcterms:W3CDTF">2025-02-25T06:02:21Z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eyJoZGlkIjoiYjNjOWU1NDhlYzBiNzc5YWI0ZTAxYjVmNTdiMzU0MjciLCJ1c2VySWQiOiI2ODk5MjA3NDcifQ==</vt:lpwstr>
  </property>
  <property fmtid="{D5CDD505-2E9C-101B-9397-08002B2CF9AE}" pid="4" name="ICV">
    <vt:lpwstr>441A564AA6BC43498EFCB0B3BF3A88DE_12</vt:lpwstr>
  </property>
</Properties>
</file>