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89" w:rsidRPr="00876E7C" w:rsidRDefault="0022667D" w:rsidP="00A84D6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溧阳</w:t>
      </w:r>
      <w:r w:rsidR="00A84D6B" w:rsidRPr="00876E7C">
        <w:rPr>
          <w:rFonts w:hint="eastAsia"/>
          <w:b/>
          <w:sz w:val="36"/>
          <w:szCs w:val="36"/>
        </w:rPr>
        <w:t>市预算绩效管理专家组评审意见表</w:t>
      </w:r>
    </w:p>
    <w:p w:rsidR="00A84D6B" w:rsidRDefault="00A84D6B" w:rsidP="00A84D6B">
      <w:pPr>
        <w:jc w:val="center"/>
      </w:pPr>
    </w:p>
    <w:p w:rsidR="00A84D6B" w:rsidRPr="0062671A" w:rsidRDefault="00A84D6B">
      <w:pPr>
        <w:rPr>
          <w:sz w:val="24"/>
          <w:szCs w:val="24"/>
        </w:rPr>
      </w:pPr>
      <w:r w:rsidRPr="0062671A">
        <w:rPr>
          <w:rFonts w:hint="eastAsia"/>
          <w:sz w:val="24"/>
          <w:szCs w:val="24"/>
        </w:rPr>
        <w:t>项目名称：</w:t>
      </w:r>
      <w:r w:rsidRPr="0062671A">
        <w:rPr>
          <w:rFonts w:hint="eastAsia"/>
          <w:sz w:val="24"/>
          <w:szCs w:val="24"/>
        </w:rPr>
        <w:t>201</w:t>
      </w:r>
      <w:r w:rsidR="002C2232">
        <w:rPr>
          <w:rFonts w:hint="eastAsia"/>
          <w:sz w:val="24"/>
          <w:szCs w:val="24"/>
        </w:rPr>
        <w:t>8</w:t>
      </w:r>
      <w:r w:rsidRPr="0062671A">
        <w:rPr>
          <w:rFonts w:hint="eastAsia"/>
          <w:sz w:val="24"/>
          <w:szCs w:val="24"/>
        </w:rPr>
        <w:t>年</w:t>
      </w:r>
      <w:r w:rsidR="00320FBD" w:rsidRPr="0062671A">
        <w:rPr>
          <w:rFonts w:hint="eastAsia"/>
          <w:sz w:val="24"/>
          <w:szCs w:val="24"/>
        </w:rPr>
        <w:t>溧阳市</w:t>
      </w:r>
      <w:r w:rsidR="002C2232">
        <w:rPr>
          <w:rFonts w:hint="eastAsia"/>
          <w:sz w:val="24"/>
          <w:szCs w:val="24"/>
        </w:rPr>
        <w:t>环卫作业生产</w:t>
      </w:r>
      <w:r w:rsidR="00DA17E0">
        <w:rPr>
          <w:rFonts w:hint="eastAsia"/>
          <w:sz w:val="24"/>
          <w:szCs w:val="24"/>
        </w:rPr>
        <w:t>专项</w:t>
      </w:r>
      <w:r w:rsidR="00DD49FB">
        <w:rPr>
          <w:rFonts w:hint="eastAsia"/>
          <w:sz w:val="24"/>
          <w:szCs w:val="24"/>
        </w:rPr>
        <w:t>资金</w:t>
      </w:r>
    </w:p>
    <w:tbl>
      <w:tblPr>
        <w:tblStyle w:val="a3"/>
        <w:tblW w:w="5000" w:type="pct"/>
        <w:tblLook w:val="04A0"/>
      </w:tblPr>
      <w:tblGrid>
        <w:gridCol w:w="8522"/>
      </w:tblGrid>
      <w:tr w:rsidR="00876E7C" w:rsidRPr="00876E7C" w:rsidTr="00CB72DB">
        <w:tc>
          <w:tcPr>
            <w:tcW w:w="5000" w:type="pct"/>
          </w:tcPr>
          <w:p w:rsidR="00876E7C" w:rsidRPr="00B839A9" w:rsidRDefault="001822B1">
            <w:pPr>
              <w:rPr>
                <w:b/>
                <w:sz w:val="28"/>
                <w:szCs w:val="28"/>
              </w:rPr>
            </w:pPr>
            <w:r w:rsidRPr="00B839A9">
              <w:rPr>
                <w:rFonts w:hint="eastAsia"/>
                <w:b/>
                <w:sz w:val="28"/>
                <w:szCs w:val="28"/>
              </w:rPr>
              <w:t>专家组评审意见：</w:t>
            </w:r>
          </w:p>
          <w:p w:rsidR="00876E7C" w:rsidRPr="00B839A9" w:rsidRDefault="00166611" w:rsidP="00DD49FB">
            <w:pPr>
              <w:spacing w:afterLines="50"/>
              <w:ind w:firstLine="555"/>
              <w:rPr>
                <w:sz w:val="24"/>
                <w:szCs w:val="24"/>
              </w:rPr>
            </w:pPr>
            <w:r w:rsidRPr="00B839A9">
              <w:rPr>
                <w:rFonts w:hint="eastAsia"/>
                <w:sz w:val="24"/>
                <w:szCs w:val="24"/>
              </w:rPr>
              <w:t>201</w:t>
            </w:r>
            <w:r w:rsidR="002C2232">
              <w:rPr>
                <w:rFonts w:hint="eastAsia"/>
                <w:sz w:val="24"/>
                <w:szCs w:val="24"/>
              </w:rPr>
              <w:t>8</w:t>
            </w:r>
            <w:r w:rsidRPr="00B839A9">
              <w:rPr>
                <w:rFonts w:hint="eastAsia"/>
                <w:sz w:val="24"/>
                <w:szCs w:val="24"/>
              </w:rPr>
              <w:t>年</w:t>
            </w:r>
            <w:r w:rsidR="002C2232">
              <w:rPr>
                <w:rFonts w:hint="eastAsia"/>
                <w:sz w:val="24"/>
                <w:szCs w:val="24"/>
              </w:rPr>
              <w:t>6</w:t>
            </w:r>
            <w:r w:rsidRPr="00B839A9">
              <w:rPr>
                <w:rFonts w:hint="eastAsia"/>
                <w:sz w:val="24"/>
                <w:szCs w:val="24"/>
              </w:rPr>
              <w:t xml:space="preserve"> </w:t>
            </w:r>
            <w:r w:rsidRPr="00B839A9">
              <w:rPr>
                <w:rFonts w:hint="eastAsia"/>
                <w:sz w:val="24"/>
                <w:szCs w:val="24"/>
              </w:rPr>
              <w:t>月</w:t>
            </w:r>
            <w:r w:rsidR="00606CBB">
              <w:rPr>
                <w:rFonts w:hint="eastAsia"/>
                <w:sz w:val="24"/>
                <w:szCs w:val="24"/>
              </w:rPr>
              <w:t>20</w:t>
            </w:r>
            <w:r w:rsidRPr="00B839A9">
              <w:rPr>
                <w:rFonts w:hint="eastAsia"/>
                <w:sz w:val="24"/>
                <w:szCs w:val="24"/>
              </w:rPr>
              <w:t>日，专家组受溧阳财政局委托，</w:t>
            </w:r>
            <w:proofErr w:type="gramStart"/>
            <w:r w:rsidRPr="00B839A9">
              <w:rPr>
                <w:rFonts w:hint="eastAsia"/>
                <w:sz w:val="24"/>
                <w:szCs w:val="24"/>
              </w:rPr>
              <w:t>经规定</w:t>
            </w:r>
            <w:proofErr w:type="gramEnd"/>
            <w:r w:rsidRPr="00B839A9">
              <w:rPr>
                <w:rFonts w:hint="eastAsia"/>
                <w:sz w:val="24"/>
                <w:szCs w:val="24"/>
              </w:rPr>
              <w:t>程序，对</w:t>
            </w:r>
            <w:r w:rsidRPr="00B839A9">
              <w:rPr>
                <w:rFonts w:hint="eastAsia"/>
                <w:sz w:val="24"/>
                <w:szCs w:val="24"/>
              </w:rPr>
              <w:t>201</w:t>
            </w:r>
            <w:r w:rsidR="002C2232">
              <w:rPr>
                <w:rFonts w:hint="eastAsia"/>
                <w:sz w:val="24"/>
                <w:szCs w:val="24"/>
              </w:rPr>
              <w:t>8</w:t>
            </w:r>
            <w:r w:rsidRPr="00B839A9">
              <w:rPr>
                <w:rFonts w:hint="eastAsia"/>
                <w:sz w:val="24"/>
                <w:szCs w:val="24"/>
              </w:rPr>
              <w:t>年度年</w:t>
            </w:r>
            <w:r w:rsidR="002C2232" w:rsidRPr="0062671A">
              <w:rPr>
                <w:rFonts w:hint="eastAsia"/>
                <w:sz w:val="24"/>
                <w:szCs w:val="24"/>
              </w:rPr>
              <w:t>溧阳市</w:t>
            </w:r>
            <w:r w:rsidR="002C2232">
              <w:rPr>
                <w:rFonts w:hint="eastAsia"/>
                <w:sz w:val="24"/>
                <w:szCs w:val="24"/>
              </w:rPr>
              <w:t>环卫作业生产</w:t>
            </w:r>
            <w:r w:rsidR="00DA17E0">
              <w:rPr>
                <w:rFonts w:hint="eastAsia"/>
                <w:sz w:val="24"/>
                <w:szCs w:val="24"/>
              </w:rPr>
              <w:t>专项</w:t>
            </w:r>
            <w:r w:rsidR="00DA17E0" w:rsidRPr="0062671A">
              <w:rPr>
                <w:rFonts w:hint="eastAsia"/>
                <w:sz w:val="24"/>
                <w:szCs w:val="24"/>
              </w:rPr>
              <w:t>资金</w:t>
            </w:r>
            <w:r w:rsidRPr="00B839A9">
              <w:rPr>
                <w:rFonts w:hint="eastAsia"/>
                <w:sz w:val="24"/>
                <w:szCs w:val="24"/>
              </w:rPr>
              <w:t>绩效目标申报进行了评审，</w:t>
            </w:r>
            <w:r w:rsidR="003010D2" w:rsidRPr="00B839A9">
              <w:rPr>
                <w:rFonts w:hint="eastAsia"/>
                <w:sz w:val="24"/>
                <w:szCs w:val="24"/>
              </w:rPr>
              <w:t>总体来说，项目立项依据充分，</w:t>
            </w:r>
            <w:r w:rsidR="009B77BE">
              <w:rPr>
                <w:rFonts w:hint="eastAsia"/>
                <w:sz w:val="24"/>
                <w:szCs w:val="24"/>
              </w:rPr>
              <w:t>项目总体可行。</w:t>
            </w:r>
            <w:r w:rsidR="002C2232">
              <w:rPr>
                <w:rFonts w:hint="eastAsia"/>
                <w:sz w:val="24"/>
                <w:szCs w:val="24"/>
              </w:rPr>
              <w:t>可行性报告</w:t>
            </w:r>
            <w:r w:rsidR="00606CBB">
              <w:rPr>
                <w:rFonts w:hint="eastAsia"/>
                <w:sz w:val="24"/>
                <w:szCs w:val="24"/>
              </w:rPr>
              <w:t>中</w:t>
            </w:r>
            <w:r w:rsidR="00907F6A">
              <w:rPr>
                <w:rFonts w:hint="eastAsia"/>
                <w:sz w:val="24"/>
                <w:szCs w:val="24"/>
              </w:rPr>
              <w:t>（</w:t>
            </w:r>
            <w:r w:rsidR="00606CBB">
              <w:rPr>
                <w:rFonts w:hint="eastAsia"/>
                <w:sz w:val="24"/>
                <w:szCs w:val="24"/>
              </w:rPr>
              <w:t>项目</w:t>
            </w:r>
            <w:r w:rsidR="002E2046">
              <w:rPr>
                <w:rFonts w:hint="eastAsia"/>
                <w:sz w:val="24"/>
                <w:szCs w:val="24"/>
              </w:rPr>
              <w:t>资金</w:t>
            </w:r>
            <w:r w:rsidR="002C2232">
              <w:rPr>
                <w:rFonts w:hint="eastAsia"/>
                <w:sz w:val="24"/>
                <w:szCs w:val="24"/>
              </w:rPr>
              <w:t>4100</w:t>
            </w:r>
            <w:r w:rsidR="002C2232">
              <w:rPr>
                <w:rFonts w:hint="eastAsia"/>
                <w:sz w:val="24"/>
                <w:szCs w:val="24"/>
              </w:rPr>
              <w:t>万</w:t>
            </w:r>
            <w:r w:rsidR="00907F6A">
              <w:rPr>
                <w:rFonts w:hint="eastAsia"/>
                <w:sz w:val="24"/>
                <w:szCs w:val="24"/>
              </w:rPr>
              <w:t>）</w:t>
            </w:r>
            <w:r w:rsidR="002E2046" w:rsidRPr="002E2046">
              <w:rPr>
                <w:rFonts w:hint="eastAsia"/>
                <w:sz w:val="24"/>
                <w:szCs w:val="24"/>
              </w:rPr>
              <w:t>，</w:t>
            </w:r>
            <w:r w:rsidR="002C2232">
              <w:rPr>
                <w:rFonts w:hint="eastAsia"/>
                <w:sz w:val="24"/>
                <w:szCs w:val="24"/>
              </w:rPr>
              <w:t>从绩效角度</w:t>
            </w:r>
            <w:r w:rsidR="00BC6EC0">
              <w:rPr>
                <w:rFonts w:hint="eastAsia"/>
                <w:sz w:val="24"/>
                <w:szCs w:val="24"/>
              </w:rPr>
              <w:t>，对</w:t>
            </w:r>
            <w:r w:rsidR="002C2232">
              <w:rPr>
                <w:rFonts w:hint="eastAsia"/>
                <w:sz w:val="24"/>
                <w:szCs w:val="24"/>
              </w:rPr>
              <w:t>分析</w:t>
            </w:r>
            <w:r w:rsidR="00606CBB">
              <w:rPr>
                <w:rFonts w:hint="eastAsia"/>
                <w:sz w:val="24"/>
                <w:szCs w:val="24"/>
              </w:rPr>
              <w:t>成本支出</w:t>
            </w:r>
            <w:r w:rsidR="002C2232">
              <w:rPr>
                <w:rFonts w:hint="eastAsia"/>
                <w:sz w:val="24"/>
                <w:szCs w:val="24"/>
              </w:rPr>
              <w:t>不够明确</w:t>
            </w:r>
            <w:r w:rsidR="00112772">
              <w:rPr>
                <w:rFonts w:hint="eastAsia"/>
                <w:sz w:val="24"/>
                <w:szCs w:val="24"/>
              </w:rPr>
              <w:t>。</w:t>
            </w:r>
            <w:r w:rsidR="00B839A9" w:rsidRPr="00B839A9">
              <w:rPr>
                <w:sz w:val="24"/>
                <w:szCs w:val="24"/>
              </w:rPr>
              <w:t xml:space="preserve"> </w:t>
            </w:r>
          </w:p>
          <w:p w:rsidR="002C2232" w:rsidRPr="005377EA" w:rsidRDefault="00015FC3" w:rsidP="00DD49FB">
            <w:pPr>
              <w:spacing w:afterLines="50"/>
              <w:ind w:firstLineChars="250" w:firstLine="600"/>
              <w:rPr>
                <w:sz w:val="24"/>
                <w:szCs w:val="24"/>
              </w:rPr>
            </w:pPr>
            <w:r w:rsidRPr="005377EA">
              <w:rPr>
                <w:rFonts w:hint="eastAsia"/>
                <w:sz w:val="24"/>
                <w:szCs w:val="24"/>
              </w:rPr>
              <w:t>建议在以下方面</w:t>
            </w:r>
            <w:r w:rsidR="002C2232" w:rsidRPr="005377EA">
              <w:rPr>
                <w:rFonts w:hint="eastAsia"/>
                <w:sz w:val="24"/>
                <w:szCs w:val="24"/>
              </w:rPr>
              <w:t>在可行性分析报告中</w:t>
            </w:r>
            <w:r w:rsidR="0041568C" w:rsidRPr="005377EA">
              <w:rPr>
                <w:rFonts w:hint="eastAsia"/>
                <w:sz w:val="24"/>
                <w:szCs w:val="24"/>
              </w:rPr>
              <w:t>进一步</w:t>
            </w:r>
            <w:r w:rsidR="00F11259" w:rsidRPr="005377EA">
              <w:rPr>
                <w:rFonts w:hint="eastAsia"/>
                <w:sz w:val="24"/>
                <w:szCs w:val="24"/>
              </w:rPr>
              <w:t>明确</w:t>
            </w:r>
            <w:r w:rsidR="005A09DE">
              <w:rPr>
                <w:rFonts w:hint="eastAsia"/>
                <w:sz w:val="24"/>
                <w:szCs w:val="24"/>
              </w:rPr>
              <w:t>：</w:t>
            </w:r>
            <w:r w:rsidR="005A09DE" w:rsidRPr="005377EA">
              <w:rPr>
                <w:sz w:val="24"/>
                <w:szCs w:val="24"/>
              </w:rPr>
              <w:t xml:space="preserve"> </w:t>
            </w:r>
          </w:p>
          <w:p w:rsidR="006B386E" w:rsidRPr="00CB72DB" w:rsidRDefault="00BC6EC0" w:rsidP="00DD49FB">
            <w:pPr>
              <w:spacing w:afterLines="50"/>
              <w:ind w:firstLineChars="250" w:firstLine="600"/>
              <w:rPr>
                <w:sz w:val="24"/>
                <w:szCs w:val="24"/>
              </w:rPr>
            </w:pPr>
            <w:r w:rsidRPr="00CB72DB">
              <w:rPr>
                <w:rFonts w:hint="eastAsia"/>
                <w:sz w:val="24"/>
                <w:szCs w:val="24"/>
              </w:rPr>
              <w:t>第一，</w:t>
            </w:r>
            <w:r w:rsidR="005A09DE" w:rsidRPr="00CB72DB">
              <w:rPr>
                <w:rFonts w:hint="eastAsia"/>
                <w:sz w:val="24"/>
                <w:szCs w:val="24"/>
              </w:rPr>
              <w:t>项目支出</w:t>
            </w:r>
            <w:r w:rsidR="006B386E">
              <w:rPr>
                <w:rFonts w:hint="eastAsia"/>
                <w:sz w:val="24"/>
                <w:szCs w:val="24"/>
              </w:rPr>
              <w:t>总</w:t>
            </w:r>
            <w:r w:rsidR="005A09DE" w:rsidRPr="00CB72DB">
              <w:rPr>
                <w:rFonts w:hint="eastAsia"/>
                <w:sz w:val="24"/>
                <w:szCs w:val="24"/>
              </w:rPr>
              <w:t>额</w:t>
            </w:r>
            <w:r w:rsidR="006B386E">
              <w:rPr>
                <w:rFonts w:hint="eastAsia"/>
                <w:sz w:val="24"/>
                <w:szCs w:val="24"/>
              </w:rPr>
              <w:t>中</w:t>
            </w:r>
            <w:r w:rsidR="005A09DE" w:rsidRPr="00CB72DB">
              <w:rPr>
                <w:rFonts w:hint="eastAsia"/>
                <w:sz w:val="24"/>
                <w:szCs w:val="24"/>
              </w:rPr>
              <w:t>，</w:t>
            </w:r>
            <w:r w:rsidR="006B386E">
              <w:rPr>
                <w:rFonts w:hint="eastAsia"/>
                <w:sz w:val="24"/>
                <w:szCs w:val="24"/>
              </w:rPr>
              <w:t>应</w:t>
            </w:r>
            <w:proofErr w:type="gramStart"/>
            <w:r w:rsidR="006B386E">
              <w:rPr>
                <w:rFonts w:hint="eastAsia"/>
                <w:sz w:val="24"/>
                <w:szCs w:val="24"/>
              </w:rPr>
              <w:t>按签订</w:t>
            </w:r>
            <w:proofErr w:type="gramEnd"/>
            <w:r w:rsidR="006B386E">
              <w:rPr>
                <w:rFonts w:hint="eastAsia"/>
                <w:sz w:val="24"/>
                <w:szCs w:val="24"/>
              </w:rPr>
              <w:t>合同执行确定，增加预算原因在可行性报告中列清</w:t>
            </w:r>
            <w:r w:rsidR="000C1835">
              <w:rPr>
                <w:rFonts w:hint="eastAsia"/>
                <w:sz w:val="24"/>
                <w:szCs w:val="24"/>
              </w:rPr>
              <w:t>目录</w:t>
            </w:r>
            <w:r w:rsidR="006B386E">
              <w:rPr>
                <w:rFonts w:hint="eastAsia"/>
                <w:sz w:val="24"/>
                <w:szCs w:val="24"/>
              </w:rPr>
              <w:t>。内部承包向外部承包转化。</w:t>
            </w:r>
            <w:r w:rsidR="006B386E" w:rsidRPr="00CB72DB">
              <w:rPr>
                <w:rFonts w:hint="eastAsia"/>
                <w:sz w:val="24"/>
                <w:szCs w:val="24"/>
              </w:rPr>
              <w:t>关注职工</w:t>
            </w:r>
            <w:r w:rsidR="000C1835">
              <w:rPr>
                <w:rFonts w:hint="eastAsia"/>
                <w:sz w:val="24"/>
                <w:szCs w:val="24"/>
              </w:rPr>
              <w:t>工资、</w:t>
            </w:r>
            <w:r w:rsidR="006B386E" w:rsidRPr="00CB72DB">
              <w:rPr>
                <w:rFonts w:hint="eastAsia"/>
                <w:sz w:val="24"/>
                <w:szCs w:val="24"/>
              </w:rPr>
              <w:t>福利待遇</w:t>
            </w:r>
            <w:r w:rsidR="006B386E" w:rsidRPr="00CB72DB">
              <w:rPr>
                <w:rFonts w:hint="eastAsia"/>
                <w:sz w:val="24"/>
                <w:szCs w:val="24"/>
              </w:rPr>
              <w:t>,</w:t>
            </w:r>
            <w:r w:rsidR="006B386E" w:rsidRPr="00CB72DB">
              <w:rPr>
                <w:rFonts w:hint="eastAsia"/>
                <w:sz w:val="24"/>
                <w:szCs w:val="24"/>
              </w:rPr>
              <w:t>为</w:t>
            </w:r>
            <w:r w:rsidR="006B386E">
              <w:rPr>
                <w:rFonts w:hint="eastAsia"/>
                <w:sz w:val="24"/>
                <w:szCs w:val="24"/>
              </w:rPr>
              <w:t>人员</w:t>
            </w:r>
            <w:r w:rsidR="006B386E" w:rsidRPr="00CB72DB">
              <w:rPr>
                <w:rFonts w:hint="eastAsia"/>
                <w:sz w:val="24"/>
                <w:szCs w:val="24"/>
              </w:rPr>
              <w:t>提供了有效的保障；</w:t>
            </w:r>
          </w:p>
          <w:p w:rsidR="006B386E" w:rsidRPr="00CB72DB" w:rsidRDefault="006B386E" w:rsidP="00DD49FB">
            <w:pPr>
              <w:spacing w:afterLines="50"/>
              <w:ind w:firstLineChars="250" w:firstLine="600"/>
              <w:rPr>
                <w:sz w:val="24"/>
                <w:szCs w:val="24"/>
              </w:rPr>
            </w:pPr>
            <w:r w:rsidRPr="00CB72DB">
              <w:rPr>
                <w:rFonts w:hint="eastAsia"/>
                <w:sz w:val="24"/>
                <w:szCs w:val="24"/>
              </w:rPr>
              <w:t>第二，分类测算道路清扫、河道保洁标准；设施保洁测算支出成本；垃圾收运测算支出成本；</w:t>
            </w:r>
          </w:p>
          <w:p w:rsidR="002C2232" w:rsidRPr="002C2232" w:rsidRDefault="002C2232" w:rsidP="00DD49FB">
            <w:pPr>
              <w:spacing w:afterLines="50"/>
              <w:ind w:firstLineChars="250" w:firstLine="600"/>
              <w:jc w:val="left"/>
              <w:rPr>
                <w:sz w:val="24"/>
                <w:szCs w:val="24"/>
              </w:rPr>
            </w:pPr>
            <w:r w:rsidRPr="00CB72DB">
              <w:rPr>
                <w:rFonts w:hint="eastAsia"/>
                <w:sz w:val="24"/>
                <w:szCs w:val="24"/>
              </w:rPr>
              <w:t>第</w:t>
            </w:r>
            <w:r w:rsidR="006B386E">
              <w:rPr>
                <w:rFonts w:hint="eastAsia"/>
                <w:sz w:val="24"/>
                <w:szCs w:val="24"/>
              </w:rPr>
              <w:t>三</w:t>
            </w:r>
            <w:r w:rsidRPr="00CB72DB">
              <w:rPr>
                <w:rFonts w:hint="eastAsia"/>
                <w:sz w:val="24"/>
                <w:szCs w:val="24"/>
              </w:rPr>
              <w:t>，增加对环卫工人安全培训</w:t>
            </w:r>
            <w:r w:rsidR="00BC6EC0" w:rsidRPr="00CB72DB">
              <w:rPr>
                <w:rFonts w:hint="eastAsia"/>
                <w:sz w:val="24"/>
                <w:szCs w:val="24"/>
              </w:rPr>
              <w:t>支出</w:t>
            </w:r>
            <w:r w:rsidR="006B386E">
              <w:rPr>
                <w:rFonts w:hint="eastAsia"/>
                <w:sz w:val="24"/>
                <w:szCs w:val="24"/>
              </w:rPr>
              <w:t>，</w:t>
            </w:r>
            <w:r w:rsidR="000C1835">
              <w:rPr>
                <w:rFonts w:hint="eastAsia"/>
                <w:sz w:val="24"/>
                <w:szCs w:val="24"/>
              </w:rPr>
              <w:t>督促</w:t>
            </w:r>
            <w:r w:rsidRPr="00CB72DB">
              <w:rPr>
                <w:rFonts w:hint="eastAsia"/>
                <w:sz w:val="24"/>
                <w:szCs w:val="24"/>
              </w:rPr>
              <w:t>购买商业意外险，</w:t>
            </w:r>
            <w:r w:rsidR="00BC6EC0" w:rsidRPr="00CB72DB">
              <w:rPr>
                <w:rFonts w:hint="eastAsia"/>
                <w:sz w:val="24"/>
                <w:szCs w:val="24"/>
              </w:rPr>
              <w:t>落实社会保障制度。从根源上保障了我市容环境质量的常态长</w:t>
            </w:r>
            <w:r w:rsidR="00BC6EC0" w:rsidRPr="00BC6EC0">
              <w:rPr>
                <w:rFonts w:hint="eastAsia"/>
                <w:sz w:val="24"/>
                <w:szCs w:val="24"/>
              </w:rPr>
              <w:t>效机制。</w:t>
            </w:r>
          </w:p>
          <w:p w:rsidR="002C2232" w:rsidRPr="00B839A9" w:rsidRDefault="002C2232" w:rsidP="00DD49FB">
            <w:pPr>
              <w:spacing w:afterLines="50"/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="000C1835">
              <w:rPr>
                <w:rFonts w:hint="eastAsia"/>
                <w:sz w:val="24"/>
                <w:szCs w:val="24"/>
              </w:rPr>
              <w:t>四</w:t>
            </w:r>
            <w:r w:rsidR="00606CB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B839A9">
              <w:rPr>
                <w:rFonts w:hint="eastAsia"/>
                <w:sz w:val="24"/>
                <w:szCs w:val="24"/>
              </w:rPr>
              <w:t>绩效目标和指标完善意见：</w:t>
            </w:r>
          </w:p>
          <w:p w:rsidR="00BC6EC0" w:rsidRPr="00CB72DB" w:rsidRDefault="00BC6EC0" w:rsidP="00DD49FB">
            <w:pPr>
              <w:spacing w:afterLines="50"/>
              <w:ind w:firstLineChars="250" w:firstLine="600"/>
              <w:rPr>
                <w:sz w:val="24"/>
                <w:szCs w:val="24"/>
              </w:rPr>
            </w:pPr>
            <w:r w:rsidRPr="00CB72DB">
              <w:rPr>
                <w:rFonts w:hint="eastAsia"/>
                <w:sz w:val="24"/>
                <w:szCs w:val="24"/>
              </w:rPr>
              <w:t>1</w:t>
            </w:r>
            <w:r w:rsidRPr="00CB72DB">
              <w:rPr>
                <w:sz w:val="24"/>
                <w:szCs w:val="24"/>
              </w:rPr>
              <w:t>、</w:t>
            </w:r>
            <w:r w:rsidRPr="00CB72DB">
              <w:rPr>
                <w:rFonts w:hint="eastAsia"/>
                <w:sz w:val="24"/>
                <w:szCs w:val="24"/>
              </w:rPr>
              <w:t>考虑产出质量</w:t>
            </w:r>
            <w:r w:rsidR="005A09DE" w:rsidRPr="00CB72DB">
              <w:rPr>
                <w:rFonts w:hint="eastAsia"/>
                <w:sz w:val="24"/>
                <w:szCs w:val="24"/>
              </w:rPr>
              <w:t>指标，是否有市容环境质量现状评估检查，</w:t>
            </w:r>
            <w:r w:rsidR="00907F6A" w:rsidRPr="00CB72DB">
              <w:rPr>
                <w:rFonts w:hint="eastAsia"/>
                <w:sz w:val="24"/>
                <w:szCs w:val="24"/>
              </w:rPr>
              <w:t>如有</w:t>
            </w:r>
            <w:r w:rsidRPr="00CB72DB">
              <w:rPr>
                <w:rFonts w:hint="eastAsia"/>
                <w:sz w:val="24"/>
                <w:szCs w:val="24"/>
              </w:rPr>
              <w:t>以检测评分值列入</w:t>
            </w:r>
            <w:r w:rsidR="005A09DE" w:rsidRPr="00CB72DB">
              <w:rPr>
                <w:rFonts w:hint="eastAsia"/>
                <w:sz w:val="24"/>
                <w:szCs w:val="24"/>
              </w:rPr>
              <w:t>为好</w:t>
            </w:r>
            <w:r w:rsidRPr="00CB72DB">
              <w:rPr>
                <w:rFonts w:hint="eastAsia"/>
                <w:sz w:val="24"/>
                <w:szCs w:val="24"/>
              </w:rPr>
              <w:t>，如道路整洁度，保洁质量打分？、公厕整洁度</w:t>
            </w:r>
            <w:r w:rsidR="000C1835">
              <w:rPr>
                <w:rFonts w:hint="eastAsia"/>
                <w:sz w:val="24"/>
                <w:szCs w:val="24"/>
              </w:rPr>
              <w:t>，</w:t>
            </w:r>
            <w:r w:rsidRPr="00CB72DB">
              <w:rPr>
                <w:rFonts w:hint="eastAsia"/>
                <w:sz w:val="24"/>
                <w:szCs w:val="24"/>
              </w:rPr>
              <w:t>垃圾收运检测考评得分？</w:t>
            </w:r>
          </w:p>
          <w:p w:rsidR="005A09DE" w:rsidRPr="00CB72DB" w:rsidRDefault="00BC6EC0" w:rsidP="00DD49FB">
            <w:pPr>
              <w:spacing w:afterLines="50"/>
              <w:ind w:firstLineChars="250" w:firstLine="600"/>
              <w:rPr>
                <w:sz w:val="24"/>
                <w:szCs w:val="24"/>
              </w:rPr>
            </w:pPr>
            <w:r w:rsidRPr="00CB72DB">
              <w:rPr>
                <w:rFonts w:hint="eastAsia"/>
                <w:sz w:val="24"/>
                <w:szCs w:val="24"/>
              </w:rPr>
              <w:t>2</w:t>
            </w:r>
            <w:r w:rsidR="00DD3F8E" w:rsidRPr="00CB72DB">
              <w:rPr>
                <w:rFonts w:hint="eastAsia"/>
                <w:sz w:val="24"/>
                <w:szCs w:val="24"/>
              </w:rPr>
              <w:t>、</w:t>
            </w:r>
            <w:r w:rsidR="005377EA" w:rsidRPr="00CB72DB">
              <w:rPr>
                <w:rFonts w:hint="eastAsia"/>
                <w:sz w:val="24"/>
                <w:szCs w:val="24"/>
              </w:rPr>
              <w:t>效果</w:t>
            </w:r>
            <w:proofErr w:type="gramStart"/>
            <w:r w:rsidR="005377EA" w:rsidRPr="00CB72DB">
              <w:rPr>
                <w:rFonts w:hint="eastAsia"/>
                <w:sz w:val="24"/>
                <w:szCs w:val="24"/>
              </w:rPr>
              <w:t>类评价</w:t>
            </w:r>
            <w:proofErr w:type="gramEnd"/>
            <w:r w:rsidR="000B2E31" w:rsidRPr="00CB72DB">
              <w:rPr>
                <w:rFonts w:hint="eastAsia"/>
                <w:sz w:val="24"/>
                <w:szCs w:val="24"/>
              </w:rPr>
              <w:t>指标</w:t>
            </w:r>
            <w:r w:rsidR="005A09DE" w:rsidRPr="00CB72DB">
              <w:rPr>
                <w:rFonts w:hint="eastAsia"/>
                <w:sz w:val="24"/>
                <w:szCs w:val="24"/>
              </w:rPr>
              <w:t>以</w:t>
            </w:r>
            <w:r w:rsidR="005377EA" w:rsidRPr="00CB72DB">
              <w:rPr>
                <w:rFonts w:hint="eastAsia"/>
                <w:sz w:val="24"/>
                <w:szCs w:val="24"/>
              </w:rPr>
              <w:t>明确量化</w:t>
            </w:r>
            <w:r w:rsidR="005A09DE" w:rsidRPr="00CB72DB">
              <w:rPr>
                <w:rFonts w:hint="eastAsia"/>
                <w:sz w:val="24"/>
                <w:szCs w:val="24"/>
              </w:rPr>
              <w:t>指标为好</w:t>
            </w:r>
            <w:r w:rsidR="000B2E31" w:rsidRPr="00CB72DB">
              <w:rPr>
                <w:rFonts w:hint="eastAsia"/>
                <w:sz w:val="24"/>
                <w:szCs w:val="24"/>
              </w:rPr>
              <w:t>；</w:t>
            </w:r>
            <w:r w:rsidR="005A09DE" w:rsidRPr="00CB72DB">
              <w:rPr>
                <w:rFonts w:hint="eastAsia"/>
                <w:sz w:val="24"/>
                <w:szCs w:val="24"/>
              </w:rPr>
              <w:t>如产出类分别完成指标；</w:t>
            </w:r>
          </w:p>
          <w:p w:rsidR="006B386E" w:rsidRDefault="005A09DE" w:rsidP="00DD49FB">
            <w:pPr>
              <w:spacing w:afterLines="50"/>
              <w:ind w:firstLineChars="400" w:firstLine="960"/>
              <w:rPr>
                <w:sz w:val="24"/>
                <w:szCs w:val="24"/>
              </w:rPr>
            </w:pPr>
            <w:r w:rsidRPr="00CB72DB">
              <w:rPr>
                <w:rFonts w:hint="eastAsia"/>
                <w:sz w:val="24"/>
                <w:szCs w:val="24"/>
              </w:rPr>
              <w:t>经济效益指标，成本控制率，建议对利润率知晓，成本有效控制。</w:t>
            </w:r>
          </w:p>
          <w:p w:rsidR="005A09DE" w:rsidRPr="00CB72DB" w:rsidRDefault="006B386E" w:rsidP="00DD49FB">
            <w:pPr>
              <w:spacing w:afterLines="50"/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、建立</w:t>
            </w:r>
            <w:r w:rsidR="00907F6A" w:rsidRPr="00CB72DB">
              <w:rPr>
                <w:rFonts w:hint="eastAsia"/>
                <w:sz w:val="24"/>
                <w:szCs w:val="24"/>
              </w:rPr>
              <w:t>单位成本考核</w:t>
            </w:r>
            <w:r>
              <w:rPr>
                <w:rFonts w:hint="eastAsia"/>
                <w:sz w:val="24"/>
                <w:szCs w:val="24"/>
              </w:rPr>
              <w:t>指标</w:t>
            </w:r>
            <w:r w:rsidR="00907F6A" w:rsidRPr="00CB72DB">
              <w:rPr>
                <w:rFonts w:hint="eastAsia"/>
                <w:sz w:val="24"/>
                <w:szCs w:val="24"/>
              </w:rPr>
              <w:t>，创新优化作业流程，从整体上降低了成本。</w:t>
            </w:r>
          </w:p>
          <w:p w:rsidR="005A09DE" w:rsidRPr="00CB72DB" w:rsidRDefault="002C2232" w:rsidP="00DD49FB">
            <w:pPr>
              <w:spacing w:afterLines="50"/>
              <w:ind w:firstLineChars="400" w:firstLine="960"/>
              <w:rPr>
                <w:sz w:val="24"/>
                <w:szCs w:val="24"/>
              </w:rPr>
            </w:pPr>
            <w:r w:rsidRPr="00CB72DB">
              <w:rPr>
                <w:rFonts w:hint="eastAsia"/>
                <w:sz w:val="24"/>
                <w:szCs w:val="24"/>
              </w:rPr>
              <w:t>社会效益指标</w:t>
            </w:r>
            <w:r w:rsidR="005A09DE" w:rsidRPr="00CB72DB">
              <w:rPr>
                <w:rFonts w:hint="eastAsia"/>
                <w:sz w:val="24"/>
                <w:szCs w:val="24"/>
              </w:rPr>
              <w:t>，</w:t>
            </w:r>
            <w:r w:rsidRPr="00CB72DB">
              <w:rPr>
                <w:rFonts w:hint="eastAsia"/>
                <w:sz w:val="24"/>
                <w:szCs w:val="24"/>
              </w:rPr>
              <w:t>整治卫生死角、维护市容秩序、环卫工人生活改善</w:t>
            </w:r>
            <w:r w:rsidR="005A09DE" w:rsidRPr="00CB72DB">
              <w:rPr>
                <w:rFonts w:hint="eastAsia"/>
                <w:sz w:val="24"/>
                <w:szCs w:val="24"/>
              </w:rPr>
              <w:t>；</w:t>
            </w:r>
          </w:p>
          <w:p w:rsidR="006B386E" w:rsidRDefault="002C2232" w:rsidP="00DD49FB">
            <w:pPr>
              <w:spacing w:afterLines="50"/>
              <w:ind w:firstLineChars="400" w:firstLine="960"/>
              <w:rPr>
                <w:sz w:val="24"/>
                <w:szCs w:val="24"/>
              </w:rPr>
            </w:pPr>
            <w:r w:rsidRPr="00CB72DB">
              <w:rPr>
                <w:rFonts w:hint="eastAsia"/>
                <w:sz w:val="24"/>
                <w:szCs w:val="24"/>
              </w:rPr>
              <w:t>环境效益</w:t>
            </w:r>
            <w:r w:rsidR="005377EA" w:rsidRPr="00CB72DB">
              <w:rPr>
                <w:rFonts w:hint="eastAsia"/>
                <w:sz w:val="24"/>
                <w:szCs w:val="24"/>
              </w:rPr>
              <w:t>类指标</w:t>
            </w:r>
            <w:r w:rsidR="00D638AE">
              <w:rPr>
                <w:rFonts w:hint="eastAsia"/>
                <w:sz w:val="24"/>
                <w:szCs w:val="24"/>
              </w:rPr>
              <w:t>，</w:t>
            </w:r>
            <w:proofErr w:type="gramStart"/>
            <w:r w:rsidR="00D638AE">
              <w:rPr>
                <w:rFonts w:hint="eastAsia"/>
                <w:sz w:val="24"/>
                <w:szCs w:val="24"/>
              </w:rPr>
              <w:t>列具体</w:t>
            </w:r>
            <w:proofErr w:type="gramEnd"/>
            <w:r w:rsidR="00D638AE">
              <w:rPr>
                <w:rFonts w:hint="eastAsia"/>
                <w:sz w:val="24"/>
                <w:szCs w:val="24"/>
              </w:rPr>
              <w:t>标准</w:t>
            </w:r>
            <w:r w:rsidR="000C1835">
              <w:rPr>
                <w:rFonts w:hint="eastAsia"/>
                <w:sz w:val="24"/>
                <w:szCs w:val="24"/>
              </w:rPr>
              <w:t>；</w:t>
            </w:r>
          </w:p>
          <w:p w:rsidR="00606CBB" w:rsidRPr="00DE1E9E" w:rsidRDefault="006B386E" w:rsidP="00DD49FB">
            <w:pPr>
              <w:spacing w:afterLines="50"/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7950B3" w:rsidRPr="00CB72DB">
              <w:rPr>
                <w:rFonts w:hint="eastAsia"/>
                <w:sz w:val="24"/>
                <w:szCs w:val="24"/>
              </w:rPr>
              <w:t>、服务对象满意度，关注城市长效管理工作</w:t>
            </w:r>
            <w:r w:rsidR="00B456A1" w:rsidRPr="00CB72DB">
              <w:rPr>
                <w:rFonts w:hint="eastAsia"/>
                <w:sz w:val="24"/>
                <w:szCs w:val="24"/>
              </w:rPr>
              <w:t>中</w:t>
            </w:r>
            <w:r w:rsidR="005A09DE" w:rsidRPr="00CB72DB">
              <w:rPr>
                <w:rFonts w:hint="eastAsia"/>
                <w:sz w:val="24"/>
                <w:szCs w:val="24"/>
              </w:rPr>
              <w:t>的</w:t>
            </w:r>
            <w:r w:rsidR="007950B3" w:rsidRPr="00CB72DB">
              <w:rPr>
                <w:rFonts w:hint="eastAsia"/>
                <w:sz w:val="24"/>
                <w:szCs w:val="24"/>
              </w:rPr>
              <w:t>满意度民意测评和综合评价。</w:t>
            </w:r>
          </w:p>
        </w:tc>
      </w:tr>
      <w:tr w:rsidR="00876E7C" w:rsidRPr="00876E7C" w:rsidTr="00CB72DB">
        <w:tc>
          <w:tcPr>
            <w:tcW w:w="5000" w:type="pct"/>
          </w:tcPr>
          <w:p w:rsidR="00876E7C" w:rsidRPr="00733668" w:rsidRDefault="001822B1">
            <w:pPr>
              <w:rPr>
                <w:b/>
                <w:sz w:val="28"/>
                <w:szCs w:val="28"/>
              </w:rPr>
            </w:pPr>
            <w:r w:rsidRPr="00733668">
              <w:rPr>
                <w:rFonts w:hint="eastAsia"/>
                <w:b/>
                <w:sz w:val="28"/>
                <w:szCs w:val="28"/>
              </w:rPr>
              <w:t>专家组评审结论：</w:t>
            </w:r>
          </w:p>
          <w:p w:rsidR="00876E7C" w:rsidRPr="00733668" w:rsidRDefault="00743C17" w:rsidP="00A14DB9">
            <w:pPr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同意通过项目绩效目标论证，综合绩效目标申报工作为</w:t>
            </w:r>
            <w:r w:rsidR="001822B1" w:rsidRPr="00733668">
              <w:rPr>
                <w:rFonts w:hint="eastAsia"/>
                <w:sz w:val="24"/>
                <w:szCs w:val="24"/>
              </w:rPr>
              <w:t>（</w:t>
            </w:r>
            <w:r w:rsidR="001822B1" w:rsidRPr="00733668">
              <w:rPr>
                <w:rFonts w:hint="eastAsia"/>
                <w:sz w:val="24"/>
                <w:szCs w:val="24"/>
              </w:rPr>
              <w:t xml:space="preserve"> </w:t>
            </w:r>
            <w:r w:rsidR="00A14DB9">
              <w:rPr>
                <w:rFonts w:hint="eastAsia"/>
                <w:sz w:val="24"/>
                <w:szCs w:val="24"/>
              </w:rPr>
              <w:t>87.2</w:t>
            </w:r>
            <w:r w:rsidR="001822B1" w:rsidRPr="00733668">
              <w:rPr>
                <w:rFonts w:hint="eastAsia"/>
                <w:sz w:val="24"/>
                <w:szCs w:val="24"/>
              </w:rPr>
              <w:t xml:space="preserve"> </w:t>
            </w:r>
            <w:r w:rsidR="001822B1" w:rsidRPr="00733668">
              <w:rPr>
                <w:rFonts w:hint="eastAsia"/>
                <w:sz w:val="24"/>
                <w:szCs w:val="24"/>
              </w:rPr>
              <w:t>分）</w:t>
            </w:r>
          </w:p>
        </w:tc>
      </w:tr>
      <w:tr w:rsidR="00876E7C" w:rsidRPr="00876E7C" w:rsidTr="00CB72DB">
        <w:tc>
          <w:tcPr>
            <w:tcW w:w="5000" w:type="pct"/>
          </w:tcPr>
          <w:p w:rsidR="00876E7C" w:rsidRPr="00733668" w:rsidRDefault="00876E7C">
            <w:pPr>
              <w:rPr>
                <w:b/>
                <w:sz w:val="28"/>
                <w:szCs w:val="28"/>
              </w:rPr>
            </w:pPr>
            <w:r w:rsidRPr="00733668">
              <w:rPr>
                <w:rFonts w:hint="eastAsia"/>
                <w:b/>
                <w:sz w:val="28"/>
                <w:szCs w:val="28"/>
              </w:rPr>
              <w:t>专家组签名</w:t>
            </w:r>
            <w:r w:rsidR="00AD6431">
              <w:rPr>
                <w:rFonts w:hint="eastAsia"/>
                <w:b/>
                <w:sz w:val="28"/>
                <w:szCs w:val="28"/>
              </w:rPr>
              <w:t>：</w:t>
            </w:r>
            <w:r w:rsidR="004B39F8" w:rsidRPr="004B39F8">
              <w:rPr>
                <w:rFonts w:hint="eastAsia"/>
                <w:b/>
                <w:sz w:val="28"/>
                <w:szCs w:val="28"/>
              </w:rPr>
              <w:t>方爱胜</w:t>
            </w:r>
            <w:r w:rsidR="004B39F8" w:rsidRPr="004B39F8">
              <w:rPr>
                <w:rFonts w:hint="eastAsia"/>
                <w:b/>
                <w:sz w:val="28"/>
                <w:szCs w:val="28"/>
              </w:rPr>
              <w:t xml:space="preserve">   </w:t>
            </w:r>
            <w:proofErr w:type="gramStart"/>
            <w:r w:rsidR="004B39F8" w:rsidRPr="004B39F8">
              <w:rPr>
                <w:rFonts w:hint="eastAsia"/>
                <w:b/>
                <w:sz w:val="28"/>
                <w:szCs w:val="28"/>
              </w:rPr>
              <w:t>施尧</w:t>
            </w:r>
            <w:r w:rsidR="004B39F8" w:rsidRPr="004B39F8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="004B39F8" w:rsidRPr="004B39F8">
              <w:rPr>
                <w:rFonts w:hint="eastAsia"/>
                <w:b/>
                <w:sz w:val="28"/>
                <w:szCs w:val="28"/>
              </w:rPr>
              <w:t>钱华</w:t>
            </w:r>
            <w:proofErr w:type="gramEnd"/>
            <w:r w:rsidR="004B39F8" w:rsidRPr="004B39F8">
              <w:rPr>
                <w:rFonts w:hint="eastAsia"/>
                <w:b/>
                <w:sz w:val="28"/>
                <w:szCs w:val="28"/>
              </w:rPr>
              <w:t>平</w:t>
            </w:r>
            <w:r w:rsidR="004B39F8" w:rsidRPr="004B39F8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="004B39F8" w:rsidRPr="004B39F8">
              <w:rPr>
                <w:rFonts w:hint="eastAsia"/>
                <w:b/>
                <w:sz w:val="28"/>
                <w:szCs w:val="28"/>
              </w:rPr>
              <w:t>许晓军</w:t>
            </w:r>
          </w:p>
          <w:p w:rsidR="00876E7C" w:rsidRPr="00D35CD0" w:rsidRDefault="00876E7C">
            <w:pPr>
              <w:rPr>
                <w:sz w:val="28"/>
                <w:szCs w:val="28"/>
              </w:rPr>
            </w:pPr>
            <w:r w:rsidRPr="00733668">
              <w:rPr>
                <w:rFonts w:hint="eastAsia"/>
                <w:sz w:val="24"/>
                <w:szCs w:val="24"/>
              </w:rPr>
              <w:t xml:space="preserve">                                    </w:t>
            </w:r>
            <w:r w:rsidR="00D35CD0">
              <w:rPr>
                <w:rFonts w:hint="eastAsia"/>
                <w:sz w:val="24"/>
                <w:szCs w:val="24"/>
              </w:rPr>
              <w:t xml:space="preserve">         </w:t>
            </w:r>
            <w:r w:rsidRPr="00D35CD0">
              <w:rPr>
                <w:rFonts w:hint="eastAsia"/>
                <w:sz w:val="28"/>
                <w:szCs w:val="28"/>
              </w:rPr>
              <w:t>专家组组长：</w:t>
            </w:r>
            <w:r w:rsidR="004B39F8">
              <w:rPr>
                <w:rFonts w:hint="eastAsia"/>
                <w:sz w:val="28"/>
                <w:szCs w:val="28"/>
              </w:rPr>
              <w:t>沙坚</w:t>
            </w:r>
          </w:p>
          <w:p w:rsidR="00876E7C" w:rsidRPr="00D35CD0" w:rsidRDefault="00876E7C" w:rsidP="002C2232">
            <w:pPr>
              <w:rPr>
                <w:sz w:val="28"/>
                <w:szCs w:val="28"/>
              </w:rPr>
            </w:pPr>
            <w:r w:rsidRPr="00733668">
              <w:rPr>
                <w:rFonts w:hint="eastAsia"/>
                <w:sz w:val="24"/>
                <w:szCs w:val="24"/>
              </w:rPr>
              <w:t xml:space="preserve">                                    </w:t>
            </w:r>
            <w:r w:rsidR="00D35CD0">
              <w:rPr>
                <w:rFonts w:hint="eastAsia"/>
                <w:sz w:val="24"/>
                <w:szCs w:val="24"/>
              </w:rPr>
              <w:t xml:space="preserve">         </w:t>
            </w:r>
            <w:r w:rsidRPr="00D35CD0">
              <w:rPr>
                <w:rFonts w:hint="eastAsia"/>
                <w:sz w:val="28"/>
                <w:szCs w:val="28"/>
              </w:rPr>
              <w:t>评审日期：</w:t>
            </w:r>
            <w:r w:rsidRPr="00D35CD0">
              <w:rPr>
                <w:rFonts w:hint="eastAsia"/>
                <w:sz w:val="28"/>
                <w:szCs w:val="28"/>
              </w:rPr>
              <w:t>20</w:t>
            </w:r>
            <w:r w:rsidR="00C768C1">
              <w:rPr>
                <w:rFonts w:hint="eastAsia"/>
                <w:sz w:val="28"/>
                <w:szCs w:val="28"/>
              </w:rPr>
              <w:t>1</w:t>
            </w:r>
            <w:r w:rsidR="002C2232">
              <w:rPr>
                <w:rFonts w:hint="eastAsia"/>
                <w:sz w:val="28"/>
                <w:szCs w:val="28"/>
              </w:rPr>
              <w:t>8</w:t>
            </w:r>
            <w:r w:rsidRPr="00D35CD0">
              <w:rPr>
                <w:rFonts w:hint="eastAsia"/>
                <w:sz w:val="28"/>
                <w:szCs w:val="28"/>
              </w:rPr>
              <w:t>.</w:t>
            </w:r>
            <w:r w:rsidR="002C2232">
              <w:rPr>
                <w:rFonts w:hint="eastAsia"/>
                <w:sz w:val="28"/>
                <w:szCs w:val="28"/>
              </w:rPr>
              <w:t>6</w:t>
            </w:r>
            <w:r w:rsidRPr="00D35CD0">
              <w:rPr>
                <w:rFonts w:hint="eastAsia"/>
                <w:sz w:val="28"/>
                <w:szCs w:val="28"/>
              </w:rPr>
              <w:t>.</w:t>
            </w:r>
            <w:r w:rsidR="002C2232">
              <w:rPr>
                <w:rFonts w:hint="eastAsia"/>
                <w:sz w:val="28"/>
                <w:szCs w:val="28"/>
              </w:rPr>
              <w:t>20</w:t>
            </w:r>
          </w:p>
        </w:tc>
      </w:tr>
    </w:tbl>
    <w:p w:rsidR="00BC6EC0" w:rsidRDefault="00BC6EC0" w:rsidP="006B0CCD">
      <w:bookmarkStart w:id="0" w:name="_GoBack"/>
      <w:bookmarkEnd w:id="0"/>
    </w:p>
    <w:sectPr w:rsidR="00BC6EC0" w:rsidSect="00AD0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538" w:rsidRDefault="00E72538" w:rsidP="005D3FA8">
      <w:r>
        <w:separator/>
      </w:r>
    </w:p>
  </w:endnote>
  <w:endnote w:type="continuationSeparator" w:id="0">
    <w:p w:rsidR="00E72538" w:rsidRDefault="00E72538" w:rsidP="005D3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538" w:rsidRDefault="00E72538" w:rsidP="005D3FA8">
      <w:r>
        <w:separator/>
      </w:r>
    </w:p>
  </w:footnote>
  <w:footnote w:type="continuationSeparator" w:id="0">
    <w:p w:rsidR="00E72538" w:rsidRDefault="00E72538" w:rsidP="005D3F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315AE"/>
    <w:multiLevelType w:val="hybridMultilevel"/>
    <w:tmpl w:val="35ECF9FA"/>
    <w:lvl w:ilvl="0" w:tplc="72CC86B4">
      <w:start w:val="1"/>
      <w:numFmt w:val="decimal"/>
      <w:lvlText w:val="%1、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>
    <w:nsid w:val="51AB4F5D"/>
    <w:multiLevelType w:val="hybridMultilevel"/>
    <w:tmpl w:val="3CDC40BE"/>
    <w:lvl w:ilvl="0" w:tplc="37925A3C">
      <w:start w:val="3"/>
      <w:numFmt w:val="japaneseCounting"/>
      <w:lvlText w:val="第%1，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">
    <w:nsid w:val="741219C2"/>
    <w:multiLevelType w:val="hybridMultilevel"/>
    <w:tmpl w:val="010ECBE0"/>
    <w:lvl w:ilvl="0" w:tplc="3552D140">
      <w:start w:val="1"/>
      <w:numFmt w:val="japaneseCounting"/>
      <w:lvlText w:val="第%1，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2E2"/>
    <w:rsid w:val="000021D5"/>
    <w:rsid w:val="000132F9"/>
    <w:rsid w:val="00013976"/>
    <w:rsid w:val="00015FC3"/>
    <w:rsid w:val="000167ED"/>
    <w:rsid w:val="0002271F"/>
    <w:rsid w:val="00025A8E"/>
    <w:rsid w:val="00033CB8"/>
    <w:rsid w:val="00051838"/>
    <w:rsid w:val="00056E85"/>
    <w:rsid w:val="00077B61"/>
    <w:rsid w:val="00077ED9"/>
    <w:rsid w:val="000A27D6"/>
    <w:rsid w:val="000A5991"/>
    <w:rsid w:val="000B1E34"/>
    <w:rsid w:val="000B2E31"/>
    <w:rsid w:val="000B2FF1"/>
    <w:rsid w:val="000B4D01"/>
    <w:rsid w:val="000B5FD8"/>
    <w:rsid w:val="000C1835"/>
    <w:rsid w:val="000D18E7"/>
    <w:rsid w:val="000D3578"/>
    <w:rsid w:val="000D7542"/>
    <w:rsid w:val="000E308F"/>
    <w:rsid w:val="000E578C"/>
    <w:rsid w:val="000F67FB"/>
    <w:rsid w:val="00103046"/>
    <w:rsid w:val="001065CD"/>
    <w:rsid w:val="00107BA7"/>
    <w:rsid w:val="00112772"/>
    <w:rsid w:val="0011327E"/>
    <w:rsid w:val="001163A2"/>
    <w:rsid w:val="001225D6"/>
    <w:rsid w:val="00144DDA"/>
    <w:rsid w:val="00151A1F"/>
    <w:rsid w:val="00161FA8"/>
    <w:rsid w:val="00166611"/>
    <w:rsid w:val="001715E8"/>
    <w:rsid w:val="001822B1"/>
    <w:rsid w:val="00186164"/>
    <w:rsid w:val="00197D7D"/>
    <w:rsid w:val="001A0095"/>
    <w:rsid w:val="001A42B8"/>
    <w:rsid w:val="001A4C51"/>
    <w:rsid w:val="001B014E"/>
    <w:rsid w:val="001B4330"/>
    <w:rsid w:val="001B4CE8"/>
    <w:rsid w:val="001C5B3F"/>
    <w:rsid w:val="001F0B66"/>
    <w:rsid w:val="001F5B62"/>
    <w:rsid w:val="0021144F"/>
    <w:rsid w:val="00212AAD"/>
    <w:rsid w:val="00217331"/>
    <w:rsid w:val="0022667D"/>
    <w:rsid w:val="0023695C"/>
    <w:rsid w:val="00254A0E"/>
    <w:rsid w:val="002670B7"/>
    <w:rsid w:val="002778ED"/>
    <w:rsid w:val="00282235"/>
    <w:rsid w:val="00285975"/>
    <w:rsid w:val="00286D7A"/>
    <w:rsid w:val="00287F52"/>
    <w:rsid w:val="00297212"/>
    <w:rsid w:val="002A2473"/>
    <w:rsid w:val="002A303A"/>
    <w:rsid w:val="002A5D61"/>
    <w:rsid w:val="002C1F73"/>
    <w:rsid w:val="002C2232"/>
    <w:rsid w:val="002D73D3"/>
    <w:rsid w:val="002D77F9"/>
    <w:rsid w:val="002E1E8A"/>
    <w:rsid w:val="002E2046"/>
    <w:rsid w:val="002E5A53"/>
    <w:rsid w:val="002E6901"/>
    <w:rsid w:val="002E6F5D"/>
    <w:rsid w:val="002F1CE5"/>
    <w:rsid w:val="002F6038"/>
    <w:rsid w:val="003010D2"/>
    <w:rsid w:val="00303BDD"/>
    <w:rsid w:val="0031531B"/>
    <w:rsid w:val="00320FBD"/>
    <w:rsid w:val="00324227"/>
    <w:rsid w:val="003268CF"/>
    <w:rsid w:val="00341EE3"/>
    <w:rsid w:val="0034447E"/>
    <w:rsid w:val="0034639B"/>
    <w:rsid w:val="00351BC1"/>
    <w:rsid w:val="00363FE3"/>
    <w:rsid w:val="003658B1"/>
    <w:rsid w:val="00370A0D"/>
    <w:rsid w:val="00376ADB"/>
    <w:rsid w:val="003805CF"/>
    <w:rsid w:val="00385EC5"/>
    <w:rsid w:val="00387050"/>
    <w:rsid w:val="003876A6"/>
    <w:rsid w:val="00392FD5"/>
    <w:rsid w:val="00396CA4"/>
    <w:rsid w:val="003A3952"/>
    <w:rsid w:val="003A5B46"/>
    <w:rsid w:val="003A660A"/>
    <w:rsid w:val="003B094C"/>
    <w:rsid w:val="003B17A1"/>
    <w:rsid w:val="003B4618"/>
    <w:rsid w:val="003C2887"/>
    <w:rsid w:val="003C3B36"/>
    <w:rsid w:val="003C72D6"/>
    <w:rsid w:val="003D3137"/>
    <w:rsid w:val="003D47B5"/>
    <w:rsid w:val="003D61E5"/>
    <w:rsid w:val="003D76E7"/>
    <w:rsid w:val="003E3AD9"/>
    <w:rsid w:val="003F3247"/>
    <w:rsid w:val="003F362D"/>
    <w:rsid w:val="00401AA6"/>
    <w:rsid w:val="004038C5"/>
    <w:rsid w:val="0040766C"/>
    <w:rsid w:val="0041568C"/>
    <w:rsid w:val="0041717F"/>
    <w:rsid w:val="00417DD7"/>
    <w:rsid w:val="00427922"/>
    <w:rsid w:val="00433251"/>
    <w:rsid w:val="004431E3"/>
    <w:rsid w:val="0045162A"/>
    <w:rsid w:val="00460503"/>
    <w:rsid w:val="00463C62"/>
    <w:rsid w:val="00476B0B"/>
    <w:rsid w:val="00481FB4"/>
    <w:rsid w:val="00484BDC"/>
    <w:rsid w:val="004872F2"/>
    <w:rsid w:val="004A0228"/>
    <w:rsid w:val="004A3342"/>
    <w:rsid w:val="004B17C9"/>
    <w:rsid w:val="004B39F8"/>
    <w:rsid w:val="004B3DAF"/>
    <w:rsid w:val="004B519C"/>
    <w:rsid w:val="004B5C49"/>
    <w:rsid w:val="004B6708"/>
    <w:rsid w:val="004B7801"/>
    <w:rsid w:val="004C057E"/>
    <w:rsid w:val="004C5871"/>
    <w:rsid w:val="004C7BA5"/>
    <w:rsid w:val="004E4806"/>
    <w:rsid w:val="004F2F8D"/>
    <w:rsid w:val="004F741F"/>
    <w:rsid w:val="004F75ED"/>
    <w:rsid w:val="005154E8"/>
    <w:rsid w:val="00524EFA"/>
    <w:rsid w:val="00525620"/>
    <w:rsid w:val="0053203E"/>
    <w:rsid w:val="00533149"/>
    <w:rsid w:val="005377EA"/>
    <w:rsid w:val="00550D58"/>
    <w:rsid w:val="00556F70"/>
    <w:rsid w:val="0058088B"/>
    <w:rsid w:val="00586AAF"/>
    <w:rsid w:val="0059458F"/>
    <w:rsid w:val="005A09DE"/>
    <w:rsid w:val="005A13F8"/>
    <w:rsid w:val="005C76BB"/>
    <w:rsid w:val="005D3FA8"/>
    <w:rsid w:val="005E007E"/>
    <w:rsid w:val="005E0C68"/>
    <w:rsid w:val="005E0CEC"/>
    <w:rsid w:val="005E5E37"/>
    <w:rsid w:val="005F7C4C"/>
    <w:rsid w:val="00606CBB"/>
    <w:rsid w:val="00610078"/>
    <w:rsid w:val="0061282E"/>
    <w:rsid w:val="0062488F"/>
    <w:rsid w:val="0062671A"/>
    <w:rsid w:val="00644438"/>
    <w:rsid w:val="00644F50"/>
    <w:rsid w:val="006470D1"/>
    <w:rsid w:val="006513D5"/>
    <w:rsid w:val="0066398A"/>
    <w:rsid w:val="00670657"/>
    <w:rsid w:val="00674D97"/>
    <w:rsid w:val="00676C7C"/>
    <w:rsid w:val="00677C07"/>
    <w:rsid w:val="0068135D"/>
    <w:rsid w:val="00681474"/>
    <w:rsid w:val="0068290D"/>
    <w:rsid w:val="006B0072"/>
    <w:rsid w:val="006B0CCD"/>
    <w:rsid w:val="006B386E"/>
    <w:rsid w:val="006C4C7D"/>
    <w:rsid w:val="006D51D4"/>
    <w:rsid w:val="006F16C4"/>
    <w:rsid w:val="006F456D"/>
    <w:rsid w:val="006F7D0D"/>
    <w:rsid w:val="00702D63"/>
    <w:rsid w:val="0071173A"/>
    <w:rsid w:val="007130C0"/>
    <w:rsid w:val="00720017"/>
    <w:rsid w:val="007204BB"/>
    <w:rsid w:val="00731F22"/>
    <w:rsid w:val="00733668"/>
    <w:rsid w:val="0073430D"/>
    <w:rsid w:val="00735139"/>
    <w:rsid w:val="00743C17"/>
    <w:rsid w:val="00745304"/>
    <w:rsid w:val="00763684"/>
    <w:rsid w:val="00765145"/>
    <w:rsid w:val="00774E99"/>
    <w:rsid w:val="00780786"/>
    <w:rsid w:val="00785A20"/>
    <w:rsid w:val="00792761"/>
    <w:rsid w:val="0079460E"/>
    <w:rsid w:val="007950B3"/>
    <w:rsid w:val="00795EDD"/>
    <w:rsid w:val="007A2882"/>
    <w:rsid w:val="007A4378"/>
    <w:rsid w:val="007B22E2"/>
    <w:rsid w:val="007B5C8B"/>
    <w:rsid w:val="007C4401"/>
    <w:rsid w:val="007D5CE8"/>
    <w:rsid w:val="007E23A0"/>
    <w:rsid w:val="007E2DFA"/>
    <w:rsid w:val="007F0F98"/>
    <w:rsid w:val="007F1A72"/>
    <w:rsid w:val="0081557C"/>
    <w:rsid w:val="00824C36"/>
    <w:rsid w:val="0082512B"/>
    <w:rsid w:val="00840D7F"/>
    <w:rsid w:val="00845E66"/>
    <w:rsid w:val="00846E9C"/>
    <w:rsid w:val="0085265E"/>
    <w:rsid w:val="00853C19"/>
    <w:rsid w:val="00856EAC"/>
    <w:rsid w:val="00866C52"/>
    <w:rsid w:val="008736CD"/>
    <w:rsid w:val="00876E7C"/>
    <w:rsid w:val="00881DB7"/>
    <w:rsid w:val="00884F97"/>
    <w:rsid w:val="00886AA3"/>
    <w:rsid w:val="00890CDC"/>
    <w:rsid w:val="008914C2"/>
    <w:rsid w:val="008A2812"/>
    <w:rsid w:val="008B2071"/>
    <w:rsid w:val="008B4EE2"/>
    <w:rsid w:val="008B625D"/>
    <w:rsid w:val="008C31C3"/>
    <w:rsid w:val="008D3E33"/>
    <w:rsid w:val="008D5AB5"/>
    <w:rsid w:val="008F2A67"/>
    <w:rsid w:val="008F5B50"/>
    <w:rsid w:val="008F7C4E"/>
    <w:rsid w:val="00903E3C"/>
    <w:rsid w:val="00904162"/>
    <w:rsid w:val="00904863"/>
    <w:rsid w:val="00907F35"/>
    <w:rsid w:val="00907F6A"/>
    <w:rsid w:val="00915466"/>
    <w:rsid w:val="00916E8B"/>
    <w:rsid w:val="00917F86"/>
    <w:rsid w:val="00920167"/>
    <w:rsid w:val="00921267"/>
    <w:rsid w:val="0092585D"/>
    <w:rsid w:val="00932BE4"/>
    <w:rsid w:val="00932FB3"/>
    <w:rsid w:val="00933B66"/>
    <w:rsid w:val="0094608F"/>
    <w:rsid w:val="00960AFA"/>
    <w:rsid w:val="00967688"/>
    <w:rsid w:val="0097026A"/>
    <w:rsid w:val="00971EAB"/>
    <w:rsid w:val="00974773"/>
    <w:rsid w:val="009750DF"/>
    <w:rsid w:val="00981D47"/>
    <w:rsid w:val="009861A2"/>
    <w:rsid w:val="009905A9"/>
    <w:rsid w:val="009A05F1"/>
    <w:rsid w:val="009B0B83"/>
    <w:rsid w:val="009B44E0"/>
    <w:rsid w:val="009B60A4"/>
    <w:rsid w:val="009B77BE"/>
    <w:rsid w:val="009C57E6"/>
    <w:rsid w:val="009D216D"/>
    <w:rsid w:val="009D4AE5"/>
    <w:rsid w:val="009D5C82"/>
    <w:rsid w:val="009E346A"/>
    <w:rsid w:val="009E6116"/>
    <w:rsid w:val="009E6CAD"/>
    <w:rsid w:val="009F2F4C"/>
    <w:rsid w:val="00A037D3"/>
    <w:rsid w:val="00A125C9"/>
    <w:rsid w:val="00A1372B"/>
    <w:rsid w:val="00A14DB9"/>
    <w:rsid w:val="00A21D9D"/>
    <w:rsid w:val="00A245D5"/>
    <w:rsid w:val="00A316E5"/>
    <w:rsid w:val="00A475E5"/>
    <w:rsid w:val="00A52872"/>
    <w:rsid w:val="00A5759E"/>
    <w:rsid w:val="00A65B15"/>
    <w:rsid w:val="00A6714A"/>
    <w:rsid w:val="00A80019"/>
    <w:rsid w:val="00A804AD"/>
    <w:rsid w:val="00A84D6B"/>
    <w:rsid w:val="00AA1EB7"/>
    <w:rsid w:val="00AB2BD6"/>
    <w:rsid w:val="00AB7177"/>
    <w:rsid w:val="00AB7193"/>
    <w:rsid w:val="00AC0E47"/>
    <w:rsid w:val="00AC70B3"/>
    <w:rsid w:val="00AC7C8D"/>
    <w:rsid w:val="00AD0F44"/>
    <w:rsid w:val="00AD6431"/>
    <w:rsid w:val="00AE0601"/>
    <w:rsid w:val="00AE2BE0"/>
    <w:rsid w:val="00AF1D43"/>
    <w:rsid w:val="00AF4268"/>
    <w:rsid w:val="00AF4830"/>
    <w:rsid w:val="00B005D5"/>
    <w:rsid w:val="00B00F5D"/>
    <w:rsid w:val="00B031BE"/>
    <w:rsid w:val="00B10B12"/>
    <w:rsid w:val="00B1601B"/>
    <w:rsid w:val="00B2213C"/>
    <w:rsid w:val="00B27B67"/>
    <w:rsid w:val="00B311EE"/>
    <w:rsid w:val="00B456A1"/>
    <w:rsid w:val="00B5099B"/>
    <w:rsid w:val="00B575BA"/>
    <w:rsid w:val="00B63073"/>
    <w:rsid w:val="00B72FE6"/>
    <w:rsid w:val="00B75F17"/>
    <w:rsid w:val="00B8043D"/>
    <w:rsid w:val="00B839A9"/>
    <w:rsid w:val="00B86A6C"/>
    <w:rsid w:val="00B873E2"/>
    <w:rsid w:val="00B93DCC"/>
    <w:rsid w:val="00BA2095"/>
    <w:rsid w:val="00BA26B1"/>
    <w:rsid w:val="00BA48B0"/>
    <w:rsid w:val="00BA5A55"/>
    <w:rsid w:val="00BB0138"/>
    <w:rsid w:val="00BB13A2"/>
    <w:rsid w:val="00BB3187"/>
    <w:rsid w:val="00BB334C"/>
    <w:rsid w:val="00BB7F5C"/>
    <w:rsid w:val="00BC486C"/>
    <w:rsid w:val="00BC6B4F"/>
    <w:rsid w:val="00BC6EC0"/>
    <w:rsid w:val="00BC70B7"/>
    <w:rsid w:val="00BF1452"/>
    <w:rsid w:val="00BF6B79"/>
    <w:rsid w:val="00C0316F"/>
    <w:rsid w:val="00C034B8"/>
    <w:rsid w:val="00C10989"/>
    <w:rsid w:val="00C213B1"/>
    <w:rsid w:val="00C226B4"/>
    <w:rsid w:val="00C23304"/>
    <w:rsid w:val="00C24B30"/>
    <w:rsid w:val="00C3004C"/>
    <w:rsid w:val="00C332D3"/>
    <w:rsid w:val="00C41C83"/>
    <w:rsid w:val="00C42C14"/>
    <w:rsid w:val="00C60133"/>
    <w:rsid w:val="00C63A20"/>
    <w:rsid w:val="00C6468D"/>
    <w:rsid w:val="00C70768"/>
    <w:rsid w:val="00C768C1"/>
    <w:rsid w:val="00C91E10"/>
    <w:rsid w:val="00C92768"/>
    <w:rsid w:val="00C92A92"/>
    <w:rsid w:val="00C93157"/>
    <w:rsid w:val="00CA7030"/>
    <w:rsid w:val="00CA75DB"/>
    <w:rsid w:val="00CB063B"/>
    <w:rsid w:val="00CB198F"/>
    <w:rsid w:val="00CB676B"/>
    <w:rsid w:val="00CB6BCD"/>
    <w:rsid w:val="00CB72DB"/>
    <w:rsid w:val="00CB7689"/>
    <w:rsid w:val="00CC05D9"/>
    <w:rsid w:val="00CC6FF3"/>
    <w:rsid w:val="00CD6BBB"/>
    <w:rsid w:val="00CD6F2E"/>
    <w:rsid w:val="00CE1319"/>
    <w:rsid w:val="00CE19E6"/>
    <w:rsid w:val="00CF310B"/>
    <w:rsid w:val="00CF7FE5"/>
    <w:rsid w:val="00D03003"/>
    <w:rsid w:val="00D04777"/>
    <w:rsid w:val="00D212A8"/>
    <w:rsid w:val="00D2534E"/>
    <w:rsid w:val="00D30495"/>
    <w:rsid w:val="00D3557D"/>
    <w:rsid w:val="00D35CD0"/>
    <w:rsid w:val="00D43A90"/>
    <w:rsid w:val="00D44836"/>
    <w:rsid w:val="00D61337"/>
    <w:rsid w:val="00D61B2D"/>
    <w:rsid w:val="00D638AE"/>
    <w:rsid w:val="00D73064"/>
    <w:rsid w:val="00D746D1"/>
    <w:rsid w:val="00D779C7"/>
    <w:rsid w:val="00D8497D"/>
    <w:rsid w:val="00D84B87"/>
    <w:rsid w:val="00D85887"/>
    <w:rsid w:val="00D96261"/>
    <w:rsid w:val="00D964A2"/>
    <w:rsid w:val="00DA0377"/>
    <w:rsid w:val="00DA17E0"/>
    <w:rsid w:val="00DA4B43"/>
    <w:rsid w:val="00DA5BE0"/>
    <w:rsid w:val="00DA5E83"/>
    <w:rsid w:val="00DB1B6F"/>
    <w:rsid w:val="00DB296B"/>
    <w:rsid w:val="00DC17F4"/>
    <w:rsid w:val="00DC592C"/>
    <w:rsid w:val="00DC5D16"/>
    <w:rsid w:val="00DD3F8E"/>
    <w:rsid w:val="00DD49FB"/>
    <w:rsid w:val="00DE1E9E"/>
    <w:rsid w:val="00DE705E"/>
    <w:rsid w:val="00DF3390"/>
    <w:rsid w:val="00E07239"/>
    <w:rsid w:val="00E14734"/>
    <w:rsid w:val="00E16687"/>
    <w:rsid w:val="00E17219"/>
    <w:rsid w:val="00E22F01"/>
    <w:rsid w:val="00E25238"/>
    <w:rsid w:val="00E30EEC"/>
    <w:rsid w:val="00E32334"/>
    <w:rsid w:val="00E330B5"/>
    <w:rsid w:val="00E3413E"/>
    <w:rsid w:val="00E47392"/>
    <w:rsid w:val="00E47CF0"/>
    <w:rsid w:val="00E5244F"/>
    <w:rsid w:val="00E67C03"/>
    <w:rsid w:val="00E72538"/>
    <w:rsid w:val="00E7583A"/>
    <w:rsid w:val="00E82F2B"/>
    <w:rsid w:val="00E86E60"/>
    <w:rsid w:val="00E90DED"/>
    <w:rsid w:val="00E936E4"/>
    <w:rsid w:val="00E95D12"/>
    <w:rsid w:val="00EA5ABD"/>
    <w:rsid w:val="00EB01A0"/>
    <w:rsid w:val="00EB7AD7"/>
    <w:rsid w:val="00ED33B9"/>
    <w:rsid w:val="00ED6D37"/>
    <w:rsid w:val="00EE400B"/>
    <w:rsid w:val="00F03149"/>
    <w:rsid w:val="00F1072A"/>
    <w:rsid w:val="00F11259"/>
    <w:rsid w:val="00F13AC6"/>
    <w:rsid w:val="00F35CDD"/>
    <w:rsid w:val="00F41686"/>
    <w:rsid w:val="00F41E61"/>
    <w:rsid w:val="00F4470A"/>
    <w:rsid w:val="00F452F5"/>
    <w:rsid w:val="00F5352D"/>
    <w:rsid w:val="00F601EE"/>
    <w:rsid w:val="00F6656D"/>
    <w:rsid w:val="00F70800"/>
    <w:rsid w:val="00F71E5A"/>
    <w:rsid w:val="00FA746D"/>
    <w:rsid w:val="00FA7DAF"/>
    <w:rsid w:val="00FB6787"/>
    <w:rsid w:val="00FC3B98"/>
    <w:rsid w:val="00FC6D91"/>
    <w:rsid w:val="00FD12DB"/>
    <w:rsid w:val="00FD2A54"/>
    <w:rsid w:val="00FD3617"/>
    <w:rsid w:val="00FD43E1"/>
    <w:rsid w:val="00FE62F3"/>
    <w:rsid w:val="00FF3DF4"/>
    <w:rsid w:val="00FF55AD"/>
    <w:rsid w:val="00FF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599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D3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D3FA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D3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D3F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599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D3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D3FA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D3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D3F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admin</cp:lastModifiedBy>
  <cp:revision>88</cp:revision>
  <cp:lastPrinted>2018-06-20T01:21:00Z</cp:lastPrinted>
  <dcterms:created xsi:type="dcterms:W3CDTF">2013-11-27T05:34:00Z</dcterms:created>
  <dcterms:modified xsi:type="dcterms:W3CDTF">2018-06-27T02:40:00Z</dcterms:modified>
</cp:coreProperties>
</file>