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C3" w:rsidRDefault="00621FC3" w:rsidP="00621FC3">
      <w:pPr>
        <w:spacing w:line="570" w:lineRule="exact"/>
        <w:rPr>
          <w:rFonts w:ascii="黑体" w:eastAsia="黑体" w:hAnsi="黑体" w:cs="黑体" w:hint="eastAsia"/>
          <w:color w:val="000000"/>
          <w:sz w:val="32"/>
        </w:rPr>
      </w:pPr>
      <w:r>
        <w:rPr>
          <w:rFonts w:ascii="黑体" w:eastAsia="黑体" w:hAnsi="黑体" w:cs="黑体"/>
          <w:color w:val="000000"/>
          <w:sz w:val="32"/>
        </w:rPr>
        <w:t>附件</w:t>
      </w:r>
      <w:r>
        <w:rPr>
          <w:rFonts w:ascii="黑体" w:eastAsia="黑体" w:hAnsi="黑体" w:cs="黑体" w:hint="eastAsia"/>
          <w:color w:val="000000"/>
          <w:sz w:val="32"/>
        </w:rPr>
        <w:t>3</w:t>
      </w:r>
    </w:p>
    <w:p w:rsidR="00621FC3" w:rsidRDefault="00621FC3" w:rsidP="00621FC3">
      <w:pPr>
        <w:spacing w:line="570" w:lineRule="exact"/>
        <w:rPr>
          <w:rFonts w:ascii="Times New Roman" w:eastAsia="黑体" w:hAnsi="Times New Roman"/>
          <w:sz w:val="32"/>
          <w:szCs w:val="32"/>
        </w:rPr>
      </w:pPr>
    </w:p>
    <w:p w:rsidR="00621FC3" w:rsidRDefault="00621FC3" w:rsidP="00621FC3">
      <w:pPr>
        <w:spacing w:line="57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溧阳市</w:t>
      </w:r>
      <w:r>
        <w:rPr>
          <w:rFonts w:ascii="Times New Roman" w:eastAsia="方正小标宋简体" w:hAnsi="Times New Roman" w:hint="eastAsia"/>
          <w:sz w:val="44"/>
          <w:szCs w:val="44"/>
        </w:rPr>
        <w:t>司法局</w:t>
      </w:r>
      <w:r>
        <w:rPr>
          <w:rFonts w:ascii="Times New Roman" w:eastAsia="方正小标宋简体" w:hAnsi="Times New Roman"/>
          <w:sz w:val="44"/>
          <w:szCs w:val="44"/>
        </w:rPr>
        <w:t>电子日志评鉴结果汇总表</w:t>
      </w:r>
    </w:p>
    <w:p w:rsidR="00621FC3" w:rsidRDefault="00621FC3" w:rsidP="00621FC3">
      <w:pPr>
        <w:spacing w:line="57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621FC3" w:rsidRDefault="00621FC3" w:rsidP="00621FC3">
      <w:pPr>
        <w:spacing w:line="57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单位：溧阳市司法局</w:t>
      </w:r>
      <w:r>
        <w:rPr>
          <w:rFonts w:ascii="Times New Roman" w:eastAsia="仿宋" w:hAnsi="Times New Roman"/>
          <w:sz w:val="32"/>
          <w:szCs w:val="32"/>
        </w:rPr>
        <w:t xml:space="preserve">                   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Times New Roman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8"/>
        <w:gridCol w:w="1374"/>
        <w:gridCol w:w="2193"/>
        <w:gridCol w:w="801"/>
        <w:gridCol w:w="803"/>
        <w:gridCol w:w="803"/>
        <w:gridCol w:w="803"/>
        <w:gridCol w:w="1308"/>
      </w:tblGrid>
      <w:tr w:rsidR="00621FC3" w:rsidTr="000D5A36">
        <w:tc>
          <w:tcPr>
            <w:tcW w:w="1048" w:type="dxa"/>
            <w:vMerge w:val="restart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序号</w:t>
            </w:r>
          </w:p>
        </w:tc>
        <w:tc>
          <w:tcPr>
            <w:tcW w:w="1374" w:type="dxa"/>
            <w:vMerge w:val="restart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姓名</w:t>
            </w:r>
          </w:p>
        </w:tc>
        <w:tc>
          <w:tcPr>
            <w:tcW w:w="2193" w:type="dxa"/>
            <w:vMerge w:val="restart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职务</w:t>
            </w:r>
          </w:p>
        </w:tc>
        <w:tc>
          <w:tcPr>
            <w:tcW w:w="3210" w:type="dxa"/>
            <w:gridSpan w:val="4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季度评鉴分数</w:t>
            </w:r>
          </w:p>
        </w:tc>
        <w:tc>
          <w:tcPr>
            <w:tcW w:w="1308" w:type="dxa"/>
            <w:vMerge w:val="restart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年度评鉴等次（好、较好、一般、差）</w:t>
            </w:r>
          </w:p>
        </w:tc>
      </w:tr>
      <w:tr w:rsidR="00621FC3" w:rsidTr="000D5A36">
        <w:tc>
          <w:tcPr>
            <w:tcW w:w="1048" w:type="dxa"/>
            <w:vMerge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74" w:type="dxa"/>
            <w:vMerge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193" w:type="dxa"/>
            <w:vMerge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1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一季度</w:t>
            </w: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二季度</w:t>
            </w: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三季度</w:t>
            </w: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四季度</w:t>
            </w:r>
          </w:p>
        </w:tc>
        <w:tc>
          <w:tcPr>
            <w:tcW w:w="1308" w:type="dxa"/>
            <w:vMerge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621FC3" w:rsidTr="000D5A36">
        <w:tc>
          <w:tcPr>
            <w:tcW w:w="1048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19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1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08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621FC3" w:rsidTr="000D5A36">
        <w:tc>
          <w:tcPr>
            <w:tcW w:w="1048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19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1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08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621FC3" w:rsidTr="000D5A36">
        <w:tc>
          <w:tcPr>
            <w:tcW w:w="1048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19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1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08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621FC3" w:rsidTr="000D5A36">
        <w:tc>
          <w:tcPr>
            <w:tcW w:w="1048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19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1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08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621FC3" w:rsidTr="000D5A36">
        <w:tc>
          <w:tcPr>
            <w:tcW w:w="1048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19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1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08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621FC3" w:rsidTr="000D5A36">
        <w:tc>
          <w:tcPr>
            <w:tcW w:w="1048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19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1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08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621FC3" w:rsidTr="000D5A36">
        <w:tc>
          <w:tcPr>
            <w:tcW w:w="1048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19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1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08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621FC3" w:rsidTr="000D5A36">
        <w:tc>
          <w:tcPr>
            <w:tcW w:w="1048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19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1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08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621FC3" w:rsidTr="000D5A36">
        <w:tc>
          <w:tcPr>
            <w:tcW w:w="1048" w:type="dxa"/>
            <w:vAlign w:val="center"/>
          </w:tcPr>
          <w:p w:rsidR="00621FC3" w:rsidRDefault="00621FC3" w:rsidP="000D5A36">
            <w:pPr>
              <w:spacing w:line="57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19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1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08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621FC3" w:rsidTr="000D5A36">
        <w:tc>
          <w:tcPr>
            <w:tcW w:w="1048" w:type="dxa"/>
            <w:vAlign w:val="center"/>
          </w:tcPr>
          <w:p w:rsidR="00621FC3" w:rsidRDefault="00621FC3" w:rsidP="000D5A36">
            <w:pPr>
              <w:spacing w:line="57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621FC3" w:rsidRDefault="00621FC3" w:rsidP="000D5A36">
            <w:pPr>
              <w:spacing w:line="57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193" w:type="dxa"/>
            <w:vAlign w:val="center"/>
          </w:tcPr>
          <w:p w:rsidR="00621FC3" w:rsidRDefault="00621FC3" w:rsidP="000D5A36">
            <w:pPr>
              <w:spacing w:line="57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1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08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621FC3" w:rsidTr="000D5A36">
        <w:tc>
          <w:tcPr>
            <w:tcW w:w="1048" w:type="dxa"/>
            <w:vAlign w:val="center"/>
          </w:tcPr>
          <w:p w:rsidR="00621FC3" w:rsidRDefault="00621FC3" w:rsidP="000D5A36">
            <w:pPr>
              <w:spacing w:line="57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621FC3" w:rsidRDefault="00621FC3" w:rsidP="000D5A36">
            <w:pPr>
              <w:spacing w:line="57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193" w:type="dxa"/>
            <w:vAlign w:val="center"/>
          </w:tcPr>
          <w:p w:rsidR="00621FC3" w:rsidRDefault="00621FC3" w:rsidP="000D5A36">
            <w:pPr>
              <w:spacing w:line="57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1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08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621FC3" w:rsidTr="000D5A36">
        <w:tc>
          <w:tcPr>
            <w:tcW w:w="1048" w:type="dxa"/>
            <w:vAlign w:val="center"/>
          </w:tcPr>
          <w:p w:rsidR="00621FC3" w:rsidRDefault="00621FC3" w:rsidP="000D5A36">
            <w:pPr>
              <w:spacing w:line="57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621FC3" w:rsidRDefault="00621FC3" w:rsidP="000D5A36">
            <w:pPr>
              <w:spacing w:line="57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193" w:type="dxa"/>
            <w:vAlign w:val="center"/>
          </w:tcPr>
          <w:p w:rsidR="00621FC3" w:rsidRDefault="00621FC3" w:rsidP="000D5A36">
            <w:pPr>
              <w:spacing w:line="57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1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08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621FC3" w:rsidTr="000D5A36">
        <w:tc>
          <w:tcPr>
            <w:tcW w:w="1048" w:type="dxa"/>
            <w:vAlign w:val="center"/>
          </w:tcPr>
          <w:p w:rsidR="00621FC3" w:rsidRDefault="00621FC3" w:rsidP="000D5A36">
            <w:pPr>
              <w:spacing w:line="57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621FC3" w:rsidRDefault="00621FC3" w:rsidP="000D5A36">
            <w:pPr>
              <w:spacing w:line="57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193" w:type="dxa"/>
            <w:vAlign w:val="center"/>
          </w:tcPr>
          <w:p w:rsidR="00621FC3" w:rsidRDefault="00621FC3" w:rsidP="000D5A36">
            <w:pPr>
              <w:spacing w:line="57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1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803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308" w:type="dxa"/>
            <w:vAlign w:val="center"/>
          </w:tcPr>
          <w:p w:rsidR="00621FC3" w:rsidRDefault="00621FC3" w:rsidP="000D5A36">
            <w:pPr>
              <w:spacing w:line="57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</w:tbl>
    <w:p w:rsidR="009A03B4" w:rsidRDefault="009A03B4"/>
    <w:sectPr w:rsidR="009A03B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E1C" w:rsidRDefault="005F5E1C" w:rsidP="00621FC3">
      <w:r>
        <w:separator/>
      </w:r>
    </w:p>
  </w:endnote>
  <w:endnote w:type="continuationSeparator" w:id="0">
    <w:p w:rsidR="005F5E1C" w:rsidRDefault="005F5E1C" w:rsidP="00621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EAD" w:rsidRDefault="005F5E1C">
    <w:pPr>
      <w:pStyle w:val="a4"/>
      <w:rPr>
        <w:rFonts w:ascii="宋体" w:hAnsi="宋体" w:cs="宋体" w:hint="eastAsia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12.8pt;margin-top:1.5pt;width:2in;height:2in;z-index:251661312;mso-wrap-style:none;mso-position-horizontal-relative:margin" filled="f" stroked="f">
          <v:fill o:detectmouseclick="t"/>
          <v:textbox style="mso-fit-shape-to-text:t" inset="0,0,0,0">
            <w:txbxContent>
              <w:p w:rsidR="00BD0EAD" w:rsidRDefault="005F5E1C">
                <w:pPr>
                  <w:pStyle w:val="a4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771DF0">
                  <w:rPr>
                    <w:rFonts w:ascii="宋体" w:hAnsi="宋体" w:cs="宋体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 xml:space="preserve"> 6 -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BD0EAD" w:rsidRDefault="005F5E1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EAD" w:rsidRDefault="005F5E1C">
    <w:pPr>
      <w:pStyle w:val="a4"/>
      <w:tabs>
        <w:tab w:val="left" w:pos="816"/>
        <w:tab w:val="right" w:pos="8426"/>
      </w:tabs>
      <w:rPr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BD0EAD" w:rsidRDefault="005F5E1C">
                <w:pPr>
                  <w:pStyle w:val="a4"/>
                  <w:jc w:val="right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21FC3" w:rsidRPr="00621FC3">
                  <w:rPr>
                    <w:rFonts w:ascii="宋体" w:hAnsi="宋体" w:cs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621FC3">
                  <w:rPr>
                    <w:rFonts w:ascii="宋体" w:hAnsi="宋体" w:cs="宋体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  <w:sz w:val="28"/>
        <w:szCs w:val="28"/>
      </w:rPr>
      <w:tab/>
    </w:r>
    <w:r>
      <w:rPr>
        <w:rFonts w:hint="eastAsia"/>
        <w:sz w:val="28"/>
        <w:szCs w:val="28"/>
      </w:rPr>
      <w:tab/>
    </w:r>
    <w:r>
      <w:rPr>
        <w:rFonts w:hint="eastAsia"/>
        <w:sz w:val="28"/>
        <w:szCs w:val="28"/>
      </w:rPr>
      <w:tab/>
    </w:r>
  </w:p>
  <w:p w:rsidR="00BD0EAD" w:rsidRDefault="005F5E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E1C" w:rsidRDefault="005F5E1C" w:rsidP="00621FC3">
      <w:r>
        <w:separator/>
      </w:r>
    </w:p>
  </w:footnote>
  <w:footnote w:type="continuationSeparator" w:id="0">
    <w:p w:rsidR="005F5E1C" w:rsidRDefault="005F5E1C" w:rsidP="00621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EAD" w:rsidRDefault="005F5E1C">
    <w:pPr>
      <w:pStyle w:val="a3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EAD" w:rsidRDefault="005F5E1C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FC3"/>
    <w:rsid w:val="005F5E1C"/>
    <w:rsid w:val="00621FC3"/>
    <w:rsid w:val="0099293E"/>
    <w:rsid w:val="009A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F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F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F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2018-03-19T01:21:00Z</dcterms:created>
  <dcterms:modified xsi:type="dcterms:W3CDTF">2018-03-19T01:22:00Z</dcterms:modified>
</cp:coreProperties>
</file>