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235" w:rsidRDefault="00226235" w:rsidP="00226235">
      <w:pPr>
        <w:wordWrap w:val="0"/>
        <w:spacing w:line="57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4</w:t>
      </w:r>
    </w:p>
    <w:p w:rsidR="00226235" w:rsidRPr="00226235" w:rsidRDefault="00226235" w:rsidP="00226235">
      <w:pPr>
        <w:spacing w:line="70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226235">
        <w:rPr>
          <w:rFonts w:ascii="方正小标宋_GBK" w:eastAsia="方正小标宋_GBK" w:hint="eastAsia"/>
          <w:sz w:val="44"/>
          <w:szCs w:val="44"/>
        </w:rPr>
        <w:t>2018年度市</w:t>
      </w:r>
      <w:proofErr w:type="gramStart"/>
      <w:r w:rsidRPr="00226235">
        <w:rPr>
          <w:rFonts w:ascii="方正小标宋_GBK" w:eastAsia="方正小标宋_GBK" w:hint="eastAsia"/>
          <w:sz w:val="44"/>
          <w:szCs w:val="44"/>
        </w:rPr>
        <w:t>司法局路长</w:t>
      </w:r>
      <w:proofErr w:type="gramEnd"/>
      <w:r w:rsidRPr="00226235">
        <w:rPr>
          <w:rFonts w:ascii="方正小标宋_GBK" w:eastAsia="方正小标宋_GBK" w:hint="eastAsia"/>
          <w:sz w:val="44"/>
          <w:szCs w:val="44"/>
        </w:rPr>
        <w:t>单位工作开展情况记录表</w:t>
      </w:r>
    </w:p>
    <w:p w:rsidR="00226235" w:rsidRDefault="00226235" w:rsidP="00226235">
      <w:pPr>
        <w:jc w:val="left"/>
        <w:rPr>
          <w:rFonts w:eastAsia="黑体"/>
          <w:sz w:val="28"/>
          <w:szCs w:val="28"/>
        </w:rPr>
      </w:pPr>
      <w:r>
        <w:rPr>
          <w:rFonts w:eastAsia="方正小标宋简体"/>
          <w:sz w:val="28"/>
          <w:szCs w:val="28"/>
        </w:rPr>
        <w:t>锦绣路</w:t>
      </w:r>
      <w:r>
        <w:rPr>
          <w:rFonts w:eastAsia="黑体"/>
          <w:sz w:val="28"/>
          <w:szCs w:val="28"/>
        </w:rPr>
        <w:t>路段</w:t>
      </w:r>
      <w:r>
        <w:rPr>
          <w:rFonts w:eastAsia="黑体"/>
          <w:sz w:val="28"/>
          <w:szCs w:val="28"/>
        </w:rPr>
        <w:t xml:space="preserve">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1568"/>
        <w:gridCol w:w="1657"/>
        <w:gridCol w:w="1604"/>
        <w:gridCol w:w="2551"/>
        <w:gridCol w:w="3402"/>
        <w:gridCol w:w="2410"/>
      </w:tblGrid>
      <w:tr w:rsidR="00226235" w:rsidTr="00B94E58">
        <w:trPr>
          <w:trHeight w:val="741"/>
          <w:jc w:val="center"/>
        </w:trPr>
        <w:tc>
          <w:tcPr>
            <w:tcW w:w="808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1568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店名</w:t>
            </w:r>
          </w:p>
        </w:tc>
        <w:tc>
          <w:tcPr>
            <w:tcW w:w="1657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负责人</w:t>
            </w:r>
          </w:p>
        </w:tc>
        <w:tc>
          <w:tcPr>
            <w:tcW w:w="1604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存在问题</w:t>
            </w:r>
          </w:p>
        </w:tc>
        <w:tc>
          <w:tcPr>
            <w:tcW w:w="3402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处置记录</w:t>
            </w:r>
          </w:p>
        </w:tc>
        <w:tc>
          <w:tcPr>
            <w:tcW w:w="2410" w:type="dxa"/>
            <w:vAlign w:val="center"/>
          </w:tcPr>
          <w:p w:rsidR="00226235" w:rsidRDefault="00226235" w:rsidP="00B94E58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整改落实情况</w:t>
            </w:r>
          </w:p>
        </w:tc>
      </w:tr>
      <w:tr w:rsidR="00226235" w:rsidTr="00B94E58">
        <w:trPr>
          <w:trHeight w:val="1134"/>
          <w:jc w:val="center"/>
        </w:trPr>
        <w:tc>
          <w:tcPr>
            <w:tcW w:w="808" w:type="dxa"/>
            <w:vAlign w:val="center"/>
          </w:tcPr>
          <w:p w:rsidR="00226235" w:rsidRDefault="00226235" w:rsidP="00B94E58">
            <w:pPr>
              <w:jc w:val="center"/>
            </w:pPr>
            <w:r>
              <w:t>1</w:t>
            </w:r>
          </w:p>
        </w:tc>
        <w:tc>
          <w:tcPr>
            <w:tcW w:w="1568" w:type="dxa"/>
            <w:vAlign w:val="center"/>
          </w:tcPr>
          <w:p w:rsidR="00226235" w:rsidRDefault="00226235" w:rsidP="00B94E58">
            <w:pPr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6235" w:rsidTr="00B94E58">
        <w:trPr>
          <w:trHeight w:val="1134"/>
          <w:jc w:val="center"/>
        </w:trPr>
        <w:tc>
          <w:tcPr>
            <w:tcW w:w="808" w:type="dxa"/>
            <w:vAlign w:val="center"/>
          </w:tcPr>
          <w:p w:rsidR="00226235" w:rsidRDefault="00226235" w:rsidP="00B94E58">
            <w:pPr>
              <w:jc w:val="center"/>
            </w:pPr>
            <w:r>
              <w:t>2</w:t>
            </w:r>
          </w:p>
        </w:tc>
        <w:tc>
          <w:tcPr>
            <w:tcW w:w="1568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6235" w:rsidTr="00B94E58">
        <w:trPr>
          <w:trHeight w:val="1134"/>
          <w:jc w:val="center"/>
        </w:trPr>
        <w:tc>
          <w:tcPr>
            <w:tcW w:w="808" w:type="dxa"/>
            <w:vAlign w:val="center"/>
          </w:tcPr>
          <w:p w:rsidR="00226235" w:rsidRDefault="00226235" w:rsidP="00B94E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68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4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226235" w:rsidRDefault="00226235" w:rsidP="00B94E58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226235" w:rsidTr="00B94E58">
        <w:trPr>
          <w:trHeight w:val="2094"/>
          <w:jc w:val="center"/>
        </w:trPr>
        <w:tc>
          <w:tcPr>
            <w:tcW w:w="14000" w:type="dxa"/>
            <w:gridSpan w:val="7"/>
            <w:vAlign w:val="center"/>
          </w:tcPr>
          <w:p w:rsidR="00226235" w:rsidRDefault="00226235" w:rsidP="00B94E58">
            <w:pPr>
              <w:ind w:left="737" w:hangingChars="300" w:hanging="737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备注：</w:t>
            </w:r>
            <w:r>
              <w:rPr>
                <w:rFonts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巡查工作重点：</w:t>
            </w:r>
            <w:r>
              <w:rPr>
                <w:rFonts w:eastAsia="仿宋_GB2312"/>
                <w:sz w:val="24"/>
              </w:rPr>
              <w:t>①</w:t>
            </w:r>
            <w:r>
              <w:rPr>
                <w:rFonts w:eastAsia="仿宋_GB2312"/>
                <w:sz w:val="24"/>
              </w:rPr>
              <w:t>商户是否证照齐全、合法经营；</w:t>
            </w:r>
            <w:r>
              <w:rPr>
                <w:rFonts w:eastAsia="仿宋_GB2312"/>
                <w:sz w:val="24"/>
              </w:rPr>
              <w:t>②</w:t>
            </w:r>
            <w:r>
              <w:rPr>
                <w:rFonts w:eastAsia="仿宋_GB2312"/>
                <w:sz w:val="24"/>
              </w:rPr>
              <w:t>门前三包是否落实，特别是机动车、非机动车乱停乱放</w:t>
            </w:r>
            <w:r>
              <w:rPr>
                <w:rFonts w:eastAsia="仿宋_GB2312" w:hint="eastAsia"/>
                <w:sz w:val="24"/>
              </w:rPr>
              <w:t>。</w:t>
            </w:r>
          </w:p>
          <w:p w:rsidR="00226235" w:rsidRDefault="00226235" w:rsidP="00B94E58">
            <w:pPr>
              <w:ind w:firstLineChars="300" w:firstLine="737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对动态问题整改落实情况进行跟踪，每三天记录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次。</w:t>
            </w:r>
          </w:p>
          <w:p w:rsidR="00226235" w:rsidRDefault="00226235" w:rsidP="00B94E58">
            <w:pPr>
              <w:ind w:firstLineChars="300" w:firstLine="737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eastAsia="仿宋_GB2312"/>
                <w:sz w:val="24"/>
              </w:rPr>
              <w:t>此表填好后</w:t>
            </w:r>
            <w:r>
              <w:rPr>
                <w:rFonts w:eastAsia="仿宋_GB2312" w:hint="eastAsia"/>
                <w:sz w:val="24"/>
              </w:rPr>
              <w:t>报给陈靓，</w:t>
            </w:r>
            <w:r>
              <w:rPr>
                <w:rFonts w:eastAsia="仿宋_GB2312" w:hint="eastAsia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：</w:t>
            </w:r>
            <w:r>
              <w:rPr>
                <w:rFonts w:eastAsia="仿宋_GB2312" w:hint="eastAsia"/>
                <w:sz w:val="24"/>
              </w:rPr>
              <w:t>365742828</w:t>
            </w:r>
            <w:r>
              <w:rPr>
                <w:rFonts w:eastAsia="仿宋_GB2312"/>
                <w:kern w:val="0"/>
                <w:sz w:val="24"/>
              </w:rPr>
              <w:t>。</w:t>
            </w:r>
          </w:p>
        </w:tc>
      </w:tr>
    </w:tbl>
    <w:p w:rsidR="00226235" w:rsidRDefault="00226235" w:rsidP="00226235">
      <w:pPr>
        <w:spacing w:line="540" w:lineRule="exact"/>
        <w:jc w:val="left"/>
        <w:rPr>
          <w:rFonts w:eastAsia="仿宋_GB2312"/>
          <w:szCs w:val="32"/>
        </w:rPr>
      </w:pPr>
    </w:p>
    <w:sectPr w:rsidR="00226235">
      <w:footerReference w:type="even" r:id="rId6"/>
      <w:footerReference w:type="default" r:id="rId7"/>
      <w:footerReference w:type="first" r:id="rId8"/>
      <w:pgSz w:w="16838" w:h="11906" w:orient="landscape"/>
      <w:pgMar w:top="1588" w:right="2098" w:bottom="1474" w:left="1985" w:header="851" w:footer="992" w:gutter="0"/>
      <w:pgNumType w:fmt="numberInDash"/>
      <w:cols w:space="720"/>
      <w:titlePg/>
      <w:docGrid w:type="linesAndChars" w:linePitch="303" w:charSpace="11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2AC" w:rsidRDefault="007562AC" w:rsidP="00226235">
      <w:r>
        <w:separator/>
      </w:r>
    </w:p>
  </w:endnote>
  <w:endnote w:type="continuationSeparator" w:id="0">
    <w:p w:rsidR="007562AC" w:rsidRDefault="007562AC" w:rsidP="00226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4" w:rsidRDefault="007562AC">
    <w:pPr>
      <w:pStyle w:val="a4"/>
    </w:pPr>
  </w:p>
  <w:p w:rsidR="00EE1A24" w:rsidRDefault="007562AC">
    <w:pPr>
      <w:pStyle w:val="a4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en-US" w:eastAsia="zh-CN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 w:rsidR="00EE1A24" w:rsidRDefault="007562A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4" w:rsidRDefault="007562AC">
    <w:pPr>
      <w:pStyle w:val="a4"/>
      <w:ind w:right="360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226235" w:rsidRPr="00226235">
      <w:rPr>
        <w:rFonts w:ascii="宋体" w:hAnsi="宋体"/>
        <w:noProof/>
        <w:sz w:val="28"/>
        <w:szCs w:val="28"/>
        <w:lang w:val="zh-CN" w:eastAsia="zh-CN"/>
      </w:rPr>
      <w:t>-</w:t>
    </w:r>
    <w:r w:rsidR="00226235" w:rsidRPr="00226235">
      <w:rPr>
        <w:rFonts w:ascii="宋体" w:hAnsi="宋体"/>
        <w:noProof/>
        <w:sz w:val="28"/>
        <w:szCs w:val="28"/>
        <w:lang w:val="en-US" w:eastAsia="zh-CN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EE1A24" w:rsidRDefault="007562A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24" w:rsidRDefault="007562AC">
    <w:pPr>
      <w:pStyle w:val="a4"/>
      <w:ind w:right="360"/>
      <w:jc w:val="right"/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 w:rsidR="00226235" w:rsidRPr="00226235">
      <w:rPr>
        <w:rFonts w:ascii="宋体" w:hAnsi="宋体"/>
        <w:noProof/>
        <w:sz w:val="28"/>
        <w:lang w:val="zh-CN" w:eastAsia="zh-CN"/>
      </w:rPr>
      <w:t>-</w:t>
    </w:r>
    <w:r w:rsidR="00226235" w:rsidRPr="00226235">
      <w:rPr>
        <w:rFonts w:ascii="宋体" w:hAnsi="宋体"/>
        <w:noProof/>
        <w:sz w:val="28"/>
        <w:lang w:val="en-US" w:eastAsia="zh-CN"/>
      </w:rPr>
      <w:t xml:space="preserve"> 1 -</w:t>
    </w:r>
    <w:r>
      <w:rPr>
        <w:rFonts w:ascii="宋体" w:hAnsi="宋体"/>
        <w:sz w:val="28"/>
      </w:rPr>
      <w:fldChar w:fldCharType="end"/>
    </w:r>
  </w:p>
  <w:p w:rsidR="00EE1A24" w:rsidRDefault="007562A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2AC" w:rsidRDefault="007562AC" w:rsidP="00226235">
      <w:r>
        <w:separator/>
      </w:r>
    </w:p>
  </w:footnote>
  <w:footnote w:type="continuationSeparator" w:id="0">
    <w:p w:rsidR="007562AC" w:rsidRDefault="007562AC" w:rsidP="00226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235"/>
    <w:rsid w:val="00226235"/>
    <w:rsid w:val="007562AC"/>
    <w:rsid w:val="00855057"/>
    <w:rsid w:val="009A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6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62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262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262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Company>微软中国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2018-05-23T06:05:00Z</dcterms:created>
  <dcterms:modified xsi:type="dcterms:W3CDTF">2018-05-23T06:06:00Z</dcterms:modified>
</cp:coreProperties>
</file>