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7B" w:rsidRPr="00466594" w:rsidRDefault="0065267B" w:rsidP="00892BFA">
      <w:pPr>
        <w:jc w:val="center"/>
        <w:rPr>
          <w:b/>
          <w:bCs/>
          <w:sz w:val="44"/>
          <w:szCs w:val="44"/>
        </w:rPr>
      </w:pPr>
      <w:r w:rsidRPr="00466594">
        <w:rPr>
          <w:rFonts w:hint="eastAsia"/>
          <w:b/>
          <w:bCs/>
          <w:sz w:val="44"/>
          <w:szCs w:val="44"/>
        </w:rPr>
        <w:t>劳务派遣企业延续网上操作流程</w:t>
      </w:r>
    </w:p>
    <w:p w:rsidR="0065267B" w:rsidRPr="00466594" w:rsidRDefault="0065267B" w:rsidP="00892BFA">
      <w:pPr>
        <w:jc w:val="center"/>
        <w:rPr>
          <w:b/>
          <w:bCs/>
          <w:sz w:val="32"/>
          <w:szCs w:val="32"/>
        </w:rPr>
      </w:pP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第一步：</w:t>
      </w:r>
      <w:r w:rsidRPr="00466594">
        <w:rPr>
          <w:rFonts w:ascii="仿宋" w:eastAsia="仿宋" w:hAnsi="仿宋" w:cs="仿宋" w:hint="eastAsia"/>
          <w:sz w:val="32"/>
          <w:szCs w:val="32"/>
        </w:rPr>
        <w:t>登录江苏省人力资源和社会保障网</w:t>
      </w:r>
      <w:r w:rsidRPr="00466594">
        <w:rPr>
          <w:rFonts w:ascii="仿宋" w:eastAsia="仿宋" w:hAnsi="仿宋" w:cs="仿宋"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sz w:val="32"/>
          <w:szCs w:val="32"/>
        </w:rPr>
        <w:t>服务大厅</w:t>
      </w:r>
      <w:r w:rsidRPr="00466594">
        <w:rPr>
          <w:rFonts w:ascii="仿宋" w:eastAsia="仿宋" w:hAnsi="仿宋" w:cs="仿宋"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sz w:val="32"/>
          <w:szCs w:val="32"/>
        </w:rPr>
        <w:t>单位办事</w:t>
      </w:r>
      <w:r w:rsidRPr="00466594">
        <w:rPr>
          <w:rFonts w:ascii="仿宋" w:eastAsia="仿宋" w:hAnsi="仿宋" w:cs="仿宋"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sz w:val="32"/>
          <w:szCs w:val="32"/>
        </w:rPr>
        <w:t>权力目录：行政许可</w:t>
      </w:r>
      <w:r w:rsidRPr="00466594">
        <w:rPr>
          <w:rFonts w:ascii="仿宋" w:eastAsia="仿宋" w:hAnsi="仿宋" w:cs="仿宋"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sz w:val="32"/>
          <w:szCs w:val="32"/>
        </w:rPr>
        <w:t>劳务派遣行政许可</w:t>
      </w:r>
      <w:r w:rsidRPr="00466594">
        <w:rPr>
          <w:rFonts w:ascii="仿宋" w:eastAsia="仿宋" w:hAnsi="仿宋" w:cs="仿宋"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sz w:val="32"/>
          <w:szCs w:val="32"/>
        </w:rPr>
        <w:t>在线申报或直接输入网址：</w:t>
      </w:r>
      <w:r w:rsidRPr="00466594">
        <w:rPr>
          <w:rFonts w:ascii="仿宋" w:eastAsia="仿宋" w:hAnsi="仿宋" w:cs="仿宋"/>
          <w:sz w:val="32"/>
          <w:szCs w:val="32"/>
        </w:rPr>
        <w:t>http://ggfw.jshrss.gov.cn/qlyg/doWebLogin.action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E3532C">
        <w:rPr>
          <w:rFonts w:ascii="仿宋" w:eastAsia="仿宋" w:hAnsi="仿宋" w:cs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" style="width:410.25pt;height:197.25pt;visibility:visible">
            <v:imagedata r:id="rId6" o:title="" gain="60293f" blacklevel="-3277f"/>
          </v:shape>
        </w:pic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第二步：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我要注册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E3532C">
        <w:rPr>
          <w:rFonts w:ascii="仿宋" w:eastAsia="仿宋" w:hAnsi="仿宋" w:cs="仿宋"/>
          <w:noProof/>
          <w:sz w:val="32"/>
          <w:szCs w:val="32"/>
        </w:rPr>
        <w:pict>
          <v:shape id="图片 2" o:spid="_x0000_i1026" type="#_x0000_t75" alt="2" style="width:412.5pt;height:255pt;visibility:visible">
            <v:imagedata r:id="rId7" o:title="" gain="56361f" blacklevel="-3932f"/>
          </v:shape>
        </w:pic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所在地区选择“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常州市</w:t>
      </w:r>
      <w:r w:rsidRPr="00466594">
        <w:rPr>
          <w:rFonts w:ascii="仿宋" w:eastAsia="仿宋" w:hAnsi="仿宋" w:cs="仿宋" w:hint="eastAsia"/>
          <w:sz w:val="32"/>
          <w:szCs w:val="32"/>
        </w:rPr>
        <w:t>”，注册成功后，重新登录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第三步：登录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E3532C">
        <w:rPr>
          <w:rFonts w:ascii="仿宋" w:eastAsia="仿宋" w:hAnsi="仿宋" w:cs="仿宋"/>
          <w:noProof/>
          <w:sz w:val="32"/>
          <w:szCs w:val="32"/>
        </w:rPr>
        <w:pict>
          <v:shape id="图片 3" o:spid="_x0000_i1027" type="#_x0000_t75" alt="3" style="width:412.5pt;height:252.75pt;visibility:visible">
            <v:imagedata r:id="rId8" o:title="" gain="61604f" blacklevel="-1311f"/>
          </v:shape>
        </w:pic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点击</w:t>
      </w:r>
      <w:r w:rsidRPr="00466594">
        <w:rPr>
          <w:rFonts w:ascii="仿宋" w:eastAsia="仿宋" w:hAnsi="仿宋" w:cs="仿宋"/>
          <w:sz w:val="32"/>
          <w:szCs w:val="32"/>
        </w:rPr>
        <w:t xml:space="preserve"> 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在线申报</w:t>
      </w:r>
      <w:r w:rsidRPr="00466594">
        <w:rPr>
          <w:rFonts w:ascii="仿宋" w:eastAsia="仿宋" w:hAnsi="仿宋" w:cs="仿宋"/>
          <w:b/>
          <w:bCs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行政许可</w:t>
      </w:r>
      <w:r w:rsidRPr="00466594">
        <w:rPr>
          <w:rFonts w:ascii="仿宋" w:eastAsia="仿宋" w:hAnsi="仿宋" w:cs="仿宋"/>
          <w:b/>
          <w:bCs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劳务派遣行政许可</w:t>
      </w:r>
      <w:r w:rsidRPr="00466594">
        <w:rPr>
          <w:rFonts w:ascii="仿宋" w:eastAsia="仿宋" w:hAnsi="仿宋" w:cs="仿宋"/>
          <w:b/>
          <w:bCs/>
          <w:sz w:val="32"/>
          <w:szCs w:val="32"/>
        </w:rPr>
        <w:t>——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下一步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第四步：</w:t>
      </w:r>
      <w:r w:rsidRPr="00E3532C">
        <w:rPr>
          <w:rFonts w:ascii="仿宋" w:eastAsia="仿宋" w:hAnsi="仿宋" w:cs="仿宋"/>
          <w:noProof/>
          <w:sz w:val="32"/>
          <w:szCs w:val="32"/>
        </w:rPr>
        <w:pict>
          <v:shape id="图片 4" o:spid="_x0000_i1028" type="#_x0000_t75" alt="4" style="width:408pt;height:228pt;visibility:visible">
            <v:imagedata r:id="rId9" o:title="" gain="62915f" blacklevel="-1311f"/>
          </v:shape>
        </w:pic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填写相应的信息，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注意：申请者类型请选择</w:t>
      </w:r>
      <w:r w:rsidRPr="00466594">
        <w:rPr>
          <w:rFonts w:ascii="仿宋" w:eastAsia="仿宋" w:hAnsi="仿宋" w:cs="仿宋"/>
          <w:b/>
          <w:bCs/>
          <w:sz w:val="32"/>
          <w:szCs w:val="32"/>
        </w:rPr>
        <w:t>-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法人</w:t>
      </w:r>
      <w:r w:rsidRPr="0046659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地区名称选择</w:t>
      </w:r>
      <w:r w:rsidRPr="00466594">
        <w:rPr>
          <w:rFonts w:ascii="仿宋" w:eastAsia="仿宋" w:hAnsi="仿宋" w:cs="仿宋"/>
          <w:b/>
          <w:bCs/>
          <w:sz w:val="32"/>
          <w:szCs w:val="32"/>
        </w:rPr>
        <w:t>-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常州。</w:t>
      </w:r>
      <w:r w:rsidRPr="00466594">
        <w:rPr>
          <w:rFonts w:ascii="仿宋" w:eastAsia="仿宋" w:hAnsi="仿宋" w:cs="仿宋" w:hint="eastAsia"/>
          <w:sz w:val="32"/>
          <w:szCs w:val="32"/>
        </w:rPr>
        <w:t>信息填写完毕后点击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“提交申请材料”，</w:t>
      </w:r>
      <w:r w:rsidRPr="00466594">
        <w:rPr>
          <w:rFonts w:ascii="仿宋" w:eastAsia="仿宋" w:hAnsi="仿宋" w:cs="仿宋" w:hint="eastAsia"/>
          <w:sz w:val="32"/>
          <w:szCs w:val="32"/>
        </w:rPr>
        <w:t>出现如下页面：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sz w:val="32"/>
          <w:szCs w:val="32"/>
        </w:rPr>
      </w:pPr>
      <w:r w:rsidRPr="00E3532C">
        <w:rPr>
          <w:rFonts w:ascii="仿宋" w:eastAsia="仿宋" w:hAnsi="仿宋" w:cs="仿宋"/>
          <w:noProof/>
          <w:sz w:val="32"/>
          <w:szCs w:val="32"/>
        </w:rPr>
        <w:pict>
          <v:shape id="图片 5" o:spid="_x0000_i1029" type="#_x0000_t75" alt="5" style="width:411.75pt;height:277.5pt;visibility:visible">
            <v:imagedata r:id="rId10" o:title="" gain="62915f" blacklevel="-1311f"/>
          </v:shape>
        </w:pic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b/>
          <w:color w:val="000000"/>
          <w:sz w:val="32"/>
          <w:szCs w:val="32"/>
          <w:u w:val="single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点击</w:t>
      </w:r>
      <w:r w:rsidRPr="00466594">
        <w:rPr>
          <w:rFonts w:ascii="仿宋" w:eastAsia="仿宋" w:hAnsi="仿宋" w:cs="仿宋" w:hint="eastAsia"/>
          <w:b/>
          <w:bCs/>
          <w:sz w:val="32"/>
          <w:szCs w:val="32"/>
        </w:rPr>
        <w:t>“填写材料”，</w:t>
      </w:r>
      <w:r w:rsidRPr="00466594">
        <w:rPr>
          <w:rFonts w:ascii="仿宋" w:eastAsia="仿宋" w:hAnsi="仿宋" w:cs="仿宋" w:hint="eastAsia"/>
          <w:sz w:val="32"/>
          <w:szCs w:val="32"/>
        </w:rPr>
        <w:t>出现如下页面：</w:t>
      </w:r>
    </w:p>
    <w:p w:rsidR="0065267B" w:rsidRPr="00466594" w:rsidRDefault="0065267B" w:rsidP="00E2048A">
      <w:pPr>
        <w:ind w:firstLineChars="50" w:firstLine="31680"/>
        <w:jc w:val="left"/>
        <w:rPr>
          <w:rFonts w:ascii="仿宋" w:eastAsia="仿宋" w:hAnsi="仿宋" w:cs="仿宋"/>
          <w:sz w:val="32"/>
          <w:szCs w:val="32"/>
        </w:rPr>
      </w:pPr>
      <w:r w:rsidRPr="00E3532C">
        <w:rPr>
          <w:rFonts w:ascii="仿宋" w:eastAsia="仿宋" w:hAnsi="仿宋" w:cs="仿宋"/>
          <w:noProof/>
          <w:sz w:val="32"/>
          <w:szCs w:val="32"/>
        </w:rPr>
        <w:pict>
          <v:shape id="图片 6" o:spid="_x0000_i1030" type="#_x0000_t75" alt="6" style="width:411pt;height:272.25pt;visibility:visible">
            <v:imagedata r:id="rId11" o:title="" gain="62915f" blacklevel="-1311f"/>
          </v:shape>
        </w:pict>
      </w:r>
    </w:p>
    <w:p w:rsidR="0065267B" w:rsidRPr="00466594" w:rsidRDefault="0065267B" w:rsidP="00213566">
      <w:pPr>
        <w:jc w:val="left"/>
        <w:rPr>
          <w:rFonts w:ascii="仿宋" w:eastAsia="仿宋" w:hAnsi="仿宋" w:cs="仿宋"/>
          <w:b/>
          <w:color w:val="000000"/>
          <w:sz w:val="32"/>
          <w:szCs w:val="32"/>
          <w:u w:val="single"/>
        </w:rPr>
      </w:pPr>
      <w:r w:rsidRPr="00466594">
        <w:rPr>
          <w:rFonts w:ascii="仿宋" w:eastAsia="仿宋" w:hAnsi="仿宋" w:cs="仿宋" w:hint="eastAsia"/>
          <w:b/>
          <w:color w:val="000000"/>
          <w:sz w:val="32"/>
          <w:szCs w:val="32"/>
          <w:u w:val="single"/>
        </w:rPr>
        <w:t>以上步骤和劳务派遣初次许可操作流程完全一致。</w:t>
      </w:r>
    </w:p>
    <w:p w:rsidR="0065267B" w:rsidRPr="00466594" w:rsidRDefault="0065267B" w:rsidP="00466594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第五步</w:t>
      </w:r>
      <w:r w:rsidRPr="00466594">
        <w:rPr>
          <w:rFonts w:ascii="仿宋" w:eastAsia="仿宋" w:hAnsi="仿宋" w:cs="仿宋" w:hint="eastAsia"/>
          <w:b/>
          <w:color w:val="000000"/>
          <w:sz w:val="32"/>
          <w:szCs w:val="32"/>
          <w:u w:val="single"/>
        </w:rPr>
        <w:t>☆☆☆</w:t>
      </w:r>
      <w:r w:rsidRPr="00466594">
        <w:rPr>
          <w:rFonts w:ascii="仿宋" w:eastAsia="仿宋" w:hAnsi="仿宋" w:cs="仿宋" w:hint="eastAsia"/>
          <w:sz w:val="32"/>
          <w:szCs w:val="32"/>
        </w:rPr>
        <w:t>：</w:t>
      </w:r>
    </w:p>
    <w:p w:rsidR="0065267B" w:rsidRPr="00466594" w:rsidRDefault="0065267B" w:rsidP="00466594">
      <w:pPr>
        <w:spacing w:line="360" w:lineRule="exact"/>
        <w:jc w:val="left"/>
        <w:rPr>
          <w:rFonts w:ascii="仿宋" w:eastAsia="仿宋" w:hAnsi="仿宋" w:cs="仿宋"/>
          <w:b/>
          <w:color w:val="000000"/>
          <w:sz w:val="32"/>
          <w:szCs w:val="32"/>
          <w:u w:val="single"/>
        </w:rPr>
      </w:pPr>
      <w:r w:rsidRPr="00466594">
        <w:rPr>
          <w:rFonts w:ascii="仿宋" w:eastAsia="仿宋" w:hAnsi="仿宋" w:cs="仿宋"/>
          <w:b/>
          <w:color w:val="000000"/>
          <w:sz w:val="32"/>
          <w:szCs w:val="32"/>
          <w:u w:val="single"/>
        </w:rPr>
        <w:t>1.</w:t>
      </w:r>
      <w:r w:rsidRPr="00466594">
        <w:rPr>
          <w:rFonts w:ascii="仿宋" w:eastAsia="仿宋" w:hAnsi="仿宋" w:cs="仿宋" w:hint="eastAsia"/>
          <w:b/>
          <w:color w:val="000000"/>
          <w:sz w:val="32"/>
          <w:szCs w:val="32"/>
          <w:u w:val="single"/>
        </w:rPr>
        <w:t>申请表，最上方选择“劳务派遣经营许可申请书”，“申请种类”选择“延续申请”，选择后下方的表格会变化。</w:t>
      </w:r>
    </w:p>
    <w:p w:rsidR="0065267B" w:rsidRPr="00466594" w:rsidRDefault="0065267B" w:rsidP="00892BFA">
      <w:pPr>
        <w:jc w:val="left"/>
        <w:rPr>
          <w:rFonts w:ascii="仿宋" w:eastAsia="仿宋" w:hAnsi="仿宋" w:cs="仿宋"/>
          <w:b/>
          <w:color w:val="000000"/>
          <w:sz w:val="32"/>
          <w:szCs w:val="32"/>
          <w:u w:val="single"/>
        </w:rPr>
      </w:pPr>
      <w:r w:rsidRPr="00E3532C">
        <w:rPr>
          <w:rFonts w:ascii="仿宋" w:eastAsia="仿宋" w:hAnsi="仿宋" w:cs="仿宋"/>
          <w:b/>
          <w:noProof/>
          <w:color w:val="000000"/>
          <w:sz w:val="32"/>
          <w:szCs w:val="32"/>
          <w:u w:val="single"/>
        </w:rPr>
        <w:pict>
          <v:shape id="图片 13" o:spid="_x0000_i1031" type="#_x0000_t75" style="width:414.75pt;height:138pt;visibility:visible">
            <v:imagedata r:id="rId12" o:title=""/>
          </v:shape>
        </w:pict>
      </w:r>
    </w:p>
    <w:p w:rsidR="0065267B" w:rsidRPr="00E2048A" w:rsidRDefault="0065267B" w:rsidP="00466594">
      <w:pPr>
        <w:spacing w:line="360" w:lineRule="exact"/>
        <w:jc w:val="lef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 w:rsidRPr="00466594">
        <w:rPr>
          <w:rFonts w:ascii="仿宋" w:eastAsia="仿宋" w:hAnsi="仿宋" w:cs="仿宋" w:hint="eastAsia"/>
          <w:sz w:val="32"/>
          <w:szCs w:val="32"/>
        </w:rPr>
        <w:t>根据单位实际情况填写申请表，</w:t>
      </w:r>
      <w:r w:rsidRPr="00466594">
        <w:rPr>
          <w:rFonts w:ascii="仿宋" w:eastAsia="仿宋" w:hAnsi="仿宋" w:cs="仿宋"/>
          <w:sz w:val="32"/>
          <w:szCs w:val="32"/>
        </w:rPr>
        <w:t>*</w:t>
      </w:r>
      <w:r w:rsidRPr="00466594">
        <w:rPr>
          <w:rFonts w:ascii="仿宋" w:eastAsia="仿宋" w:hAnsi="仿宋" w:cs="仿宋" w:hint="eastAsia"/>
          <w:sz w:val="32"/>
          <w:szCs w:val="32"/>
        </w:rPr>
        <w:t>号为必填项，</w:t>
      </w:r>
      <w:r w:rsidRPr="00E2048A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注意：申请地区选择“溧阳市”，申请地区一定要选择正确，会由对应的账号进行后续受理等操作。</w:t>
      </w:r>
    </w:p>
    <w:p w:rsidR="0065267B" w:rsidRPr="00466594" w:rsidRDefault="0065267B" w:rsidP="00E2048A">
      <w:pPr>
        <w:widowControl/>
        <w:spacing w:line="360" w:lineRule="exact"/>
        <w:ind w:left="31680" w:hangingChars="200" w:firstLine="31680"/>
        <w:jc w:val="left"/>
        <w:rPr>
          <w:rFonts w:ascii="仿宋_GB2312" w:eastAsia="仿宋_GB2312" w:hAnsi="仿宋"/>
          <w:sz w:val="32"/>
          <w:szCs w:val="32"/>
        </w:rPr>
      </w:pPr>
      <w:r w:rsidRPr="00466594">
        <w:rPr>
          <w:rFonts w:ascii="仿宋_GB2312" w:eastAsia="仿宋_GB2312" w:hAnsi="仿宋"/>
          <w:sz w:val="32"/>
          <w:szCs w:val="32"/>
        </w:rPr>
        <w:t>2.</w:t>
      </w:r>
      <w:r w:rsidRPr="00466594">
        <w:rPr>
          <w:rFonts w:ascii="仿宋_GB2312" w:eastAsia="仿宋_GB2312" w:hAnsi="仿宋" w:hint="eastAsia"/>
          <w:sz w:val="32"/>
          <w:szCs w:val="32"/>
        </w:rPr>
        <w:t>“材料名称”（本单位</w:t>
      </w:r>
      <w:r w:rsidRPr="00466594">
        <w:rPr>
          <w:rFonts w:ascii="仿宋_GB2312" w:eastAsia="仿宋_GB2312" w:hAnsi="仿宋"/>
          <w:sz w:val="32"/>
          <w:szCs w:val="32"/>
        </w:rPr>
        <w:t>3</w:t>
      </w:r>
      <w:r w:rsidRPr="00466594">
        <w:rPr>
          <w:rFonts w:ascii="仿宋_GB2312" w:eastAsia="仿宋_GB2312" w:hAnsi="仿宋" w:hint="eastAsia"/>
          <w:sz w:val="32"/>
          <w:szCs w:val="32"/>
        </w:rPr>
        <w:t>年以来劳务派遣经营情况说明），“浏览”“劳务派遣延续相关表格”上传</w:t>
      </w:r>
      <w:r w:rsidRPr="00466594">
        <w:rPr>
          <w:rFonts w:ascii="仿宋_GB2312" w:eastAsia="仿宋_GB2312" w:hAnsi="仿宋"/>
          <w:sz w:val="32"/>
          <w:szCs w:val="32"/>
        </w:rPr>
        <w:t>——</w:t>
      </w:r>
      <w:r w:rsidRPr="00466594">
        <w:rPr>
          <w:rFonts w:ascii="仿宋_GB2312" w:eastAsia="仿宋_GB2312" w:hAnsi="仿宋" w:hint="eastAsia"/>
          <w:sz w:val="32"/>
          <w:szCs w:val="32"/>
        </w:rPr>
        <w:t>“确认上传信息”；</w:t>
      </w:r>
    </w:p>
    <w:p w:rsidR="0065267B" w:rsidRPr="00466594" w:rsidRDefault="0065267B" w:rsidP="006F5FB2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E3532C">
        <w:rPr>
          <w:rFonts w:ascii="仿宋_GB2312" w:eastAsia="仿宋_GB2312" w:hAnsi="仿宋"/>
          <w:noProof/>
          <w:sz w:val="32"/>
          <w:szCs w:val="32"/>
        </w:rPr>
        <w:pict>
          <v:shape id="图片 19" o:spid="_x0000_i1032" type="#_x0000_t75" style="width:400.5pt;height:51.75pt;visibility:visible">
            <v:imagedata r:id="rId13" o:title=""/>
          </v:shape>
        </w:pict>
      </w:r>
    </w:p>
    <w:p w:rsidR="0065267B" w:rsidRPr="00466594" w:rsidRDefault="0065267B" w:rsidP="002A3EE6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E3532C">
        <w:rPr>
          <w:rFonts w:ascii="仿宋_GB2312" w:eastAsia="仿宋_GB2312" w:hAnsi="仿宋"/>
          <w:noProof/>
          <w:sz w:val="32"/>
          <w:szCs w:val="32"/>
        </w:rPr>
        <w:pict>
          <v:shape id="图片 10" o:spid="_x0000_i1033" type="#_x0000_t75" style="width:411.75pt;height:204pt;visibility:visible">
            <v:imagedata r:id="rId14" o:title=""/>
          </v:shape>
        </w:pict>
      </w:r>
    </w:p>
    <w:p w:rsidR="0065267B" w:rsidRPr="00466594" w:rsidRDefault="0065267B" w:rsidP="00466594">
      <w:pPr>
        <w:widowControl/>
        <w:spacing w:line="360" w:lineRule="exact"/>
        <w:jc w:val="left"/>
        <w:rPr>
          <w:rFonts w:ascii="仿宋_GB2312" w:eastAsia="仿宋_GB2312" w:hAnsi="仿宋"/>
          <w:sz w:val="32"/>
          <w:szCs w:val="32"/>
        </w:rPr>
      </w:pPr>
      <w:r w:rsidRPr="00466594">
        <w:rPr>
          <w:rFonts w:ascii="仿宋_GB2312" w:eastAsia="仿宋_GB2312" w:hAnsi="仿宋" w:hint="eastAsia"/>
          <w:sz w:val="32"/>
          <w:szCs w:val="32"/>
        </w:rPr>
        <w:t>第六步：“确认申请信息”</w:t>
      </w:r>
      <w:r w:rsidRPr="00466594">
        <w:rPr>
          <w:rFonts w:ascii="仿宋_GB2312" w:eastAsia="仿宋_GB2312" w:hAnsi="仿宋"/>
          <w:sz w:val="32"/>
          <w:szCs w:val="32"/>
        </w:rPr>
        <w:t>——</w:t>
      </w:r>
      <w:r w:rsidRPr="00466594">
        <w:rPr>
          <w:rFonts w:ascii="仿宋_GB2312" w:eastAsia="仿宋_GB2312" w:hAnsi="仿宋" w:hint="eastAsia"/>
          <w:sz w:val="32"/>
          <w:szCs w:val="32"/>
        </w:rPr>
        <w:t>如确认选择“资料录入完成”。</w:t>
      </w:r>
    </w:p>
    <w:p w:rsidR="0065267B" w:rsidRDefault="0065267B" w:rsidP="00466594">
      <w:pPr>
        <w:widowControl/>
        <w:spacing w:line="3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65267B" w:rsidRPr="00466594" w:rsidRDefault="0065267B" w:rsidP="00466594">
      <w:pPr>
        <w:widowControl/>
        <w:spacing w:line="360" w:lineRule="exact"/>
        <w:jc w:val="left"/>
        <w:rPr>
          <w:rFonts w:ascii="仿宋_GB2312" w:eastAsia="仿宋_GB2312" w:hAnsi="仿宋"/>
          <w:sz w:val="32"/>
          <w:szCs w:val="32"/>
        </w:rPr>
      </w:pPr>
      <w:r w:rsidRPr="00466594">
        <w:rPr>
          <w:rFonts w:ascii="仿宋_GB2312" w:eastAsia="仿宋_GB2312" w:hAnsi="仿宋" w:hint="eastAsia"/>
          <w:sz w:val="32"/>
          <w:szCs w:val="32"/>
        </w:rPr>
        <w:t>如有疑问，请拨打咨询电话：</w:t>
      </w:r>
      <w:r w:rsidRPr="00466594">
        <w:rPr>
          <w:rFonts w:ascii="仿宋_GB2312" w:eastAsia="仿宋_GB2312" w:hAnsi="仿宋"/>
          <w:sz w:val="32"/>
          <w:szCs w:val="32"/>
        </w:rPr>
        <w:t>85682021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sectPr w:rsidR="0065267B" w:rsidRPr="00466594" w:rsidSect="00CC2BF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7B" w:rsidRPr="00A429F8" w:rsidRDefault="0065267B" w:rsidP="00F66F41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65267B" w:rsidRPr="00A429F8" w:rsidRDefault="0065267B" w:rsidP="00F66F41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7B" w:rsidRDefault="0065267B">
    <w:pPr>
      <w:pStyle w:val="Footer"/>
      <w:jc w:val="center"/>
    </w:pPr>
    <w:r w:rsidRPr="006C7790">
      <w:rPr>
        <w:sz w:val="24"/>
        <w:szCs w:val="24"/>
      </w:rPr>
      <w:t>—</w:t>
    </w:r>
    <w:r w:rsidRPr="006C7790">
      <w:rPr>
        <w:sz w:val="24"/>
        <w:szCs w:val="24"/>
      </w:rPr>
      <w:fldChar w:fldCharType="begin"/>
    </w:r>
    <w:r w:rsidRPr="006C7790">
      <w:rPr>
        <w:sz w:val="24"/>
        <w:szCs w:val="24"/>
      </w:rPr>
      <w:instrText xml:space="preserve"> PAGE   \* MERGEFORMAT </w:instrText>
    </w:r>
    <w:r w:rsidRPr="006C7790">
      <w:rPr>
        <w:sz w:val="24"/>
        <w:szCs w:val="24"/>
      </w:rPr>
      <w:fldChar w:fldCharType="separate"/>
    </w:r>
    <w:r w:rsidRPr="00E2048A">
      <w:rPr>
        <w:noProof/>
        <w:sz w:val="24"/>
        <w:szCs w:val="24"/>
        <w:lang w:val="zh-CN"/>
      </w:rPr>
      <w:t>4</w:t>
    </w:r>
    <w:r w:rsidRPr="006C7790">
      <w:rPr>
        <w:sz w:val="24"/>
        <w:szCs w:val="24"/>
      </w:rPr>
      <w:fldChar w:fldCharType="end"/>
    </w:r>
    <w:r w:rsidRPr="006C7790">
      <w:rPr>
        <w:sz w:val="24"/>
        <w:szCs w:val="24"/>
      </w:rPr>
      <w:t>—</w:t>
    </w:r>
  </w:p>
  <w:p w:rsidR="0065267B" w:rsidRDefault="00652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7B" w:rsidRPr="00A429F8" w:rsidRDefault="0065267B" w:rsidP="00F66F41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65267B" w:rsidRPr="00A429F8" w:rsidRDefault="0065267B" w:rsidP="00F66F41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41"/>
    <w:rsid w:val="00050A47"/>
    <w:rsid w:val="00194889"/>
    <w:rsid w:val="00213566"/>
    <w:rsid w:val="002746A3"/>
    <w:rsid w:val="002A3EE6"/>
    <w:rsid w:val="0037181E"/>
    <w:rsid w:val="00374320"/>
    <w:rsid w:val="00466594"/>
    <w:rsid w:val="004D664D"/>
    <w:rsid w:val="00513124"/>
    <w:rsid w:val="005648AB"/>
    <w:rsid w:val="00594E49"/>
    <w:rsid w:val="0065267B"/>
    <w:rsid w:val="006C7790"/>
    <w:rsid w:val="006F5FB2"/>
    <w:rsid w:val="007B5E9E"/>
    <w:rsid w:val="00853CAA"/>
    <w:rsid w:val="00892BFA"/>
    <w:rsid w:val="00A13D09"/>
    <w:rsid w:val="00A429F8"/>
    <w:rsid w:val="00CC2BF1"/>
    <w:rsid w:val="00D34FA2"/>
    <w:rsid w:val="00DF09E4"/>
    <w:rsid w:val="00E13C3B"/>
    <w:rsid w:val="00E2048A"/>
    <w:rsid w:val="00E31623"/>
    <w:rsid w:val="00E3532C"/>
    <w:rsid w:val="00E540C5"/>
    <w:rsid w:val="00ED4DAD"/>
    <w:rsid w:val="00F07184"/>
    <w:rsid w:val="00F66F41"/>
    <w:rsid w:val="00F75007"/>
    <w:rsid w:val="00FD2903"/>
    <w:rsid w:val="00FE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6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F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6F4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66F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F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4</Pages>
  <Words>83</Words>
  <Characters>475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13</cp:revision>
  <cp:lastPrinted>2016-11-28T01:38:00Z</cp:lastPrinted>
  <dcterms:created xsi:type="dcterms:W3CDTF">2016-11-16T06:08:00Z</dcterms:created>
  <dcterms:modified xsi:type="dcterms:W3CDTF">2016-11-28T02:08:00Z</dcterms:modified>
</cp:coreProperties>
</file>