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D773" w14:textId="788710D7" w:rsidR="003518B7" w:rsidRPr="001B6067" w:rsidRDefault="004E7D9E" w:rsidP="001B6067">
      <w:pPr>
        <w:spacing w:line="640" w:lineRule="exact"/>
        <w:ind w:firstLineChars="50" w:firstLine="170"/>
        <w:jc w:val="center"/>
        <w:rPr>
          <w:rFonts w:ascii="方正小标宋简体" w:eastAsia="方正小标宋简体" w:hAnsi="宋体" w:cs="宋体"/>
          <w:spacing w:val="-1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spacing w:val="-10"/>
          <w:kern w:val="0"/>
          <w:sz w:val="36"/>
          <w:szCs w:val="36"/>
        </w:rPr>
        <w:t>2020</w:t>
      </w:r>
      <w:r w:rsidR="00BD35D4" w:rsidRPr="001B6067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年溧阳市教育系统公开招聘中小学教师课堂教学能力测试和音乐、体育、美术专业技能考核要求的公告</w:t>
      </w:r>
    </w:p>
    <w:p w14:paraId="63261364" w14:textId="77777777" w:rsidR="003518B7" w:rsidRDefault="00157CFA" w:rsidP="001B6067">
      <w:pPr>
        <w:tabs>
          <w:tab w:val="left" w:pos="5088"/>
        </w:tabs>
        <w:spacing w:line="240" w:lineRule="auto"/>
        <w:ind w:firstLineChars="100" w:firstLine="3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ab/>
      </w:r>
    </w:p>
    <w:p w14:paraId="46C2E182" w14:textId="1FBDE220" w:rsidR="003518B7" w:rsidRPr="00606FA9" w:rsidRDefault="00BD35D4">
      <w:pPr>
        <w:spacing w:line="460" w:lineRule="exact"/>
        <w:ind w:firstLineChars="150" w:firstLine="450"/>
        <w:rPr>
          <w:rFonts w:ascii="仿宋_GB2312" w:eastAsia="仿宋_GB2312" w:hAnsi="宋体" w:cs="宋体"/>
          <w:kern w:val="0"/>
          <w:sz w:val="30"/>
          <w:szCs w:val="30"/>
        </w:rPr>
      </w:pPr>
      <w:r w:rsidRPr="00606FA9">
        <w:rPr>
          <w:rFonts w:ascii="仿宋_GB2312" w:eastAsia="仿宋_GB2312" w:hAnsi="宋体" w:cs="宋体" w:hint="eastAsia"/>
          <w:kern w:val="0"/>
          <w:sz w:val="30"/>
          <w:szCs w:val="30"/>
        </w:rPr>
        <w:t>根据《</w:t>
      </w:r>
      <w:r w:rsidR="004E7D9E">
        <w:rPr>
          <w:rFonts w:ascii="仿宋_GB2312" w:eastAsia="仿宋_GB2312" w:hAnsi="宋体" w:cs="宋体"/>
          <w:kern w:val="0"/>
          <w:sz w:val="30"/>
          <w:szCs w:val="30"/>
        </w:rPr>
        <w:t>2020</w:t>
      </w:r>
      <w:r w:rsidRPr="00606FA9">
        <w:rPr>
          <w:rFonts w:ascii="仿宋_GB2312" w:eastAsia="仿宋_GB2312" w:hAnsi="宋体" w:cs="宋体" w:hint="eastAsia"/>
          <w:kern w:val="0"/>
          <w:sz w:val="30"/>
          <w:szCs w:val="30"/>
        </w:rPr>
        <w:t>年溧阳市教育系统公开招聘中小学教师简章》规定，现将面试和音乐、体育、美术专业技能考核的具体要求公告如下：</w:t>
      </w:r>
    </w:p>
    <w:p w14:paraId="3D520D92" w14:textId="77777777" w:rsidR="003518B7" w:rsidRPr="001B6067" w:rsidRDefault="00BD35D4" w:rsidP="001B6067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1B6067">
        <w:rPr>
          <w:rFonts w:ascii="黑体" w:eastAsia="黑体" w:hAnsi="黑体" w:cs="宋体" w:hint="eastAsia"/>
          <w:b/>
          <w:kern w:val="0"/>
          <w:sz w:val="30"/>
          <w:szCs w:val="30"/>
        </w:rPr>
        <w:t>一、</w:t>
      </w:r>
      <w:r w:rsidR="00606FA9" w:rsidRPr="001B6067">
        <w:rPr>
          <w:rFonts w:ascii="黑体" w:eastAsia="黑体" w:hAnsi="黑体" w:cs="宋体" w:hint="eastAsia"/>
          <w:b/>
          <w:kern w:val="0"/>
          <w:sz w:val="30"/>
          <w:szCs w:val="30"/>
        </w:rPr>
        <w:t>课堂教学能力测试</w:t>
      </w:r>
      <w:r w:rsidRPr="001B6067">
        <w:rPr>
          <w:rFonts w:ascii="黑体" w:eastAsia="黑体" w:hAnsi="黑体" w:hint="eastAsia"/>
          <w:b/>
          <w:sz w:val="30"/>
          <w:szCs w:val="30"/>
        </w:rPr>
        <w:t xml:space="preserve">　</w:t>
      </w:r>
    </w:p>
    <w:p w14:paraId="0FDF6F9C" w14:textId="77777777" w:rsidR="003518B7" w:rsidRDefault="00BD35D4">
      <w:pPr>
        <w:spacing w:line="480" w:lineRule="exact"/>
        <w:ind w:firstLineChars="200"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606FA9" w:rsidRPr="00606FA9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方式为说课，说课内容范围为所报考的相应学科、学段的教材。</w:t>
      </w:r>
      <w:r>
        <w:rPr>
          <w:rFonts w:ascii="仿宋_GB2312" w:eastAsia="仿宋_GB2312" w:hint="eastAsia"/>
          <w:bCs/>
          <w:sz w:val="28"/>
          <w:szCs w:val="28"/>
        </w:rPr>
        <w:t>考生根据现场提供的教学内容（教材），先备课再进行说课，说课准备时间60分钟，说课时间不超过10分钟。</w:t>
      </w:r>
    </w:p>
    <w:p w14:paraId="09C977C9" w14:textId="6E3FFD72" w:rsidR="003518B7" w:rsidRDefault="00BD35D4">
      <w:pPr>
        <w:spacing w:line="4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606FA9" w:rsidRPr="00606FA9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时间：20</w:t>
      </w:r>
      <w:r w:rsidR="004E7D9E"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606FA9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4E7D9E"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日（星期</w:t>
      </w:r>
      <w:r w:rsidR="004E7D9E"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）上午</w:t>
      </w:r>
      <w:r>
        <w:rPr>
          <w:rFonts w:ascii="仿宋_GB2312" w:eastAsia="仿宋_GB2312" w:hAnsi="Times New Roman" w:cs="Times New Roman" w:hint="eastAsia"/>
          <w:sz w:val="30"/>
          <w:szCs w:val="30"/>
        </w:rPr>
        <w:t>7：00前携本人身份证、笔试准考证到溧阳市燕山中学（溧阳市南环路35号）报到，参加</w:t>
      </w:r>
      <w:r w:rsidR="00606FA9">
        <w:rPr>
          <w:rFonts w:ascii="仿宋_GB2312" w:eastAsia="仿宋_GB2312" w:hAnsi="Times New Roman" w:cs="Times New Roman" w:hint="eastAsia"/>
          <w:sz w:val="30"/>
          <w:szCs w:val="30"/>
        </w:rPr>
        <w:t>测试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（迟到30分钟者取消考试资格）。</w:t>
      </w:r>
    </w:p>
    <w:p w14:paraId="110511C5" w14:textId="77777777" w:rsidR="003518B7" w:rsidRDefault="00BD35D4">
      <w:pPr>
        <w:spacing w:line="46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606FA9" w:rsidRPr="00606FA9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分值为100分，合格线为60分。</w:t>
      </w:r>
      <w:r w:rsidR="00606FA9">
        <w:rPr>
          <w:rFonts w:ascii="仿宋_GB2312" w:eastAsia="仿宋_GB2312" w:hint="eastAsia"/>
          <w:sz w:val="30"/>
          <w:szCs w:val="30"/>
        </w:rPr>
        <w:t>测试</w:t>
      </w:r>
      <w:r>
        <w:rPr>
          <w:rFonts w:ascii="仿宋_GB2312" w:eastAsia="仿宋_GB2312" w:hint="eastAsia"/>
          <w:sz w:val="30"/>
          <w:szCs w:val="30"/>
        </w:rPr>
        <w:t>成绩保留两位小数，第三位小数按四舍五入办法处理。</w:t>
      </w:r>
      <w:r w:rsidR="00606FA9" w:rsidRPr="00606FA9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成绩当场通知考生。</w:t>
      </w:r>
    </w:p>
    <w:p w14:paraId="0A876B71" w14:textId="77777777" w:rsidR="003518B7" w:rsidRPr="001B6067" w:rsidRDefault="00BD35D4" w:rsidP="001B6067">
      <w:pPr>
        <w:spacing w:line="460" w:lineRule="exact"/>
        <w:ind w:firstLineChars="200" w:firstLine="602"/>
        <w:rPr>
          <w:rFonts w:ascii="黑体" w:eastAsia="黑体" w:hAnsi="黑体" w:cs="宋体"/>
          <w:b/>
          <w:kern w:val="0"/>
          <w:sz w:val="30"/>
          <w:szCs w:val="30"/>
        </w:rPr>
      </w:pPr>
      <w:r w:rsidRPr="001B6067">
        <w:rPr>
          <w:rFonts w:ascii="黑体" w:eastAsia="黑体" w:hAnsi="黑体" w:cs="宋体" w:hint="eastAsia"/>
          <w:b/>
          <w:kern w:val="0"/>
          <w:sz w:val="30"/>
          <w:szCs w:val="30"/>
        </w:rPr>
        <w:t>二、技能考核</w:t>
      </w:r>
      <w:r w:rsidRPr="001B6067">
        <w:rPr>
          <w:rFonts w:ascii="黑体" w:eastAsia="黑体" w:hAnsi="黑体" w:cs="宋体"/>
          <w:b/>
          <w:kern w:val="0"/>
          <w:sz w:val="30"/>
          <w:szCs w:val="30"/>
        </w:rPr>
        <w:t xml:space="preserve"> </w:t>
      </w:r>
    </w:p>
    <w:p w14:paraId="08317C5C" w14:textId="7CA3EEBD" w:rsidR="003518B7" w:rsidRDefault="00BD35D4">
      <w:pPr>
        <w:spacing w:line="4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音乐、体育、美术考生于</w:t>
      </w:r>
      <w:r>
        <w:rPr>
          <w:rFonts w:ascii="仿宋_GB2312" w:eastAsia="仿宋_GB2312" w:hint="eastAsia"/>
          <w:sz w:val="30"/>
          <w:szCs w:val="30"/>
        </w:rPr>
        <w:t>20</w:t>
      </w:r>
      <w:r w:rsidR="007E2994">
        <w:rPr>
          <w:rFonts w:ascii="仿宋_GB2312" w:eastAsia="仿宋_GB2312"/>
          <w:sz w:val="30"/>
          <w:szCs w:val="30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年</w:t>
      </w:r>
      <w:r w:rsidR="008577EB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8312B0">
        <w:rPr>
          <w:rFonts w:ascii="仿宋_GB2312" w:eastAsia="仿宋_GB2312" w:hint="eastAsia"/>
          <w:sz w:val="30"/>
          <w:szCs w:val="30"/>
        </w:rPr>
        <w:t>1</w:t>
      </w:r>
      <w:r w:rsidR="008312B0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日（星期</w:t>
      </w:r>
      <w:r w:rsidR="008312B0"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）上午</w:t>
      </w:r>
      <w:r>
        <w:rPr>
          <w:rFonts w:ascii="仿宋_GB2312" w:eastAsia="仿宋_GB2312" w:hAnsi="Times New Roman" w:cs="Times New Roman" w:hint="eastAsia"/>
          <w:sz w:val="30"/>
          <w:szCs w:val="30"/>
        </w:rPr>
        <w:t>7：00前携本人身份证、笔试准考证到溧阳市燕山中学（溧阳市南环路35号）报到，参加技能考核（迟到30分钟者取消考试资格）。</w:t>
      </w:r>
      <w:r w:rsidR="003E33E7">
        <w:rPr>
          <w:rFonts w:ascii="仿宋_GB2312" w:eastAsia="仿宋_GB2312" w:hAnsi="Times New Roman" w:cs="Times New Roman" w:hint="eastAsia"/>
          <w:sz w:val="30"/>
          <w:szCs w:val="30"/>
        </w:rPr>
        <w:t>技能考核合</w:t>
      </w:r>
      <w:r w:rsidR="00BA33FA">
        <w:rPr>
          <w:rFonts w:ascii="仿宋_GB2312" w:eastAsia="仿宋_GB2312" w:hAnsi="Times New Roman" w:cs="Times New Roman" w:hint="eastAsia"/>
          <w:sz w:val="30"/>
          <w:szCs w:val="30"/>
        </w:rPr>
        <w:t>格后</w:t>
      </w:r>
      <w:r w:rsidR="008577EB">
        <w:rPr>
          <w:rFonts w:ascii="仿宋_GB2312" w:eastAsia="仿宋_GB2312" w:hAnsi="Times New Roman" w:cs="Times New Roman" w:hint="eastAsia"/>
          <w:sz w:val="30"/>
          <w:szCs w:val="30"/>
        </w:rPr>
        <w:t>当天参加课堂教学能力测试</w:t>
      </w:r>
      <w:r w:rsidR="00BA33FA">
        <w:rPr>
          <w:rFonts w:ascii="仿宋_GB2312" w:eastAsia="仿宋_GB2312" w:hAnsi="Times New Roman" w:cs="Times New Roman" w:hint="eastAsia"/>
          <w:sz w:val="30"/>
          <w:szCs w:val="30"/>
        </w:rPr>
        <w:t>（课堂测试时间现场通知）</w:t>
      </w:r>
      <w:r w:rsidR="008577EB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6D7C92A3" w14:textId="77777777" w:rsidR="003518B7" w:rsidRPr="001B6067" w:rsidRDefault="00BD35D4">
      <w:pPr>
        <w:widowControl w:val="0"/>
        <w:spacing w:line="460" w:lineRule="exact"/>
        <w:ind w:firstLineChars="200" w:firstLine="602"/>
        <w:jc w:val="both"/>
        <w:rPr>
          <w:rFonts w:ascii="仿宋_GB2312" w:eastAsia="仿宋_GB2312" w:hAnsiTheme="minorEastAsia"/>
          <w:b/>
          <w:sz w:val="30"/>
          <w:szCs w:val="30"/>
        </w:rPr>
      </w:pPr>
      <w:r w:rsidRPr="001B6067">
        <w:rPr>
          <w:rFonts w:ascii="仿宋_GB2312" w:eastAsia="仿宋_GB2312" w:hAnsiTheme="minorEastAsia" w:hint="eastAsia"/>
          <w:b/>
          <w:sz w:val="30"/>
          <w:szCs w:val="30"/>
        </w:rPr>
        <w:t>（一）音乐学科</w:t>
      </w:r>
      <w:r w:rsidRPr="001B6067">
        <w:rPr>
          <w:rFonts w:ascii="仿宋_GB2312" w:eastAsia="仿宋_GB2312" w:hAnsiTheme="minorEastAsia"/>
          <w:b/>
          <w:sz w:val="30"/>
          <w:szCs w:val="30"/>
        </w:rPr>
        <w:t xml:space="preserve"> </w:t>
      </w:r>
    </w:p>
    <w:p w14:paraId="5F12606A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8577EB">
        <w:rPr>
          <w:rFonts w:ascii="仿宋_GB2312" w:eastAsia="仿宋_GB2312" w:hAnsiTheme="minorEastAsia"/>
          <w:sz w:val="30"/>
          <w:szCs w:val="30"/>
        </w:rPr>
        <w:t xml:space="preserve">  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1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考试内容： </w:t>
      </w:r>
    </w:p>
    <w:p w14:paraId="5F099D3F" w14:textId="77777777" w:rsidR="003518B7" w:rsidRPr="001B6067" w:rsidRDefault="00BD35D4" w:rsidP="001B6067">
      <w:pPr>
        <w:widowControl w:val="0"/>
        <w:spacing w:line="460" w:lineRule="exact"/>
        <w:ind w:firstLineChars="200" w:firstLine="520"/>
        <w:jc w:val="both"/>
        <w:rPr>
          <w:rFonts w:ascii="仿宋_GB2312" w:eastAsia="仿宋_GB2312" w:hAnsiTheme="minorEastAsia"/>
          <w:spacing w:val="-20"/>
          <w:sz w:val="30"/>
          <w:szCs w:val="30"/>
        </w:rPr>
      </w:pP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（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1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）钢琴：自选钢琴独奏曲一首，演奏时间不超过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分钟。（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35%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）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 xml:space="preserve"> </w:t>
      </w:r>
    </w:p>
    <w:p w14:paraId="0EE25275" w14:textId="77777777" w:rsidR="003518B7" w:rsidRPr="001B6067" w:rsidRDefault="00BD35D4" w:rsidP="001B6067">
      <w:pPr>
        <w:widowControl w:val="0"/>
        <w:spacing w:line="460" w:lineRule="exact"/>
        <w:ind w:firstLineChars="200" w:firstLine="520"/>
        <w:jc w:val="both"/>
        <w:rPr>
          <w:rFonts w:ascii="仿宋_GB2312" w:eastAsia="仿宋_GB2312" w:hAnsiTheme="minorEastAsia"/>
          <w:spacing w:val="-20"/>
          <w:sz w:val="30"/>
          <w:szCs w:val="30"/>
        </w:rPr>
      </w:pP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（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2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）声乐：自选艺术歌曲一首，演唱时间不超过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分钟。（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35%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）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 xml:space="preserve"> </w:t>
      </w:r>
    </w:p>
    <w:p w14:paraId="1B81FA71" w14:textId="77777777" w:rsidR="003518B7" w:rsidRPr="001B6067" w:rsidRDefault="00BD35D4" w:rsidP="001B6067">
      <w:pPr>
        <w:widowControl w:val="0"/>
        <w:spacing w:line="460" w:lineRule="exact"/>
        <w:ind w:firstLineChars="200" w:firstLine="520"/>
        <w:jc w:val="both"/>
        <w:rPr>
          <w:rFonts w:ascii="仿宋_GB2312" w:eastAsia="仿宋_GB2312" w:hAnsiTheme="minorEastAsia"/>
          <w:spacing w:val="-20"/>
          <w:sz w:val="30"/>
          <w:szCs w:val="30"/>
        </w:rPr>
      </w:pP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（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）特长：现场表演民族乐器、西洋乐器（不含键盘乐器）的独奏曲一首。表演时间不超过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分钟。（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>30%</w:t>
      </w:r>
      <w:r w:rsidRPr="001B6067">
        <w:rPr>
          <w:rFonts w:ascii="仿宋_GB2312" w:eastAsia="仿宋_GB2312" w:hAnsiTheme="minorEastAsia" w:hint="eastAsia"/>
          <w:spacing w:val="-20"/>
          <w:sz w:val="30"/>
          <w:szCs w:val="30"/>
        </w:rPr>
        <w:t>）</w:t>
      </w:r>
      <w:r w:rsidRPr="001B6067">
        <w:rPr>
          <w:rFonts w:ascii="仿宋_GB2312" w:eastAsia="仿宋_GB2312" w:hAnsiTheme="minorEastAsia"/>
          <w:spacing w:val="-20"/>
          <w:sz w:val="30"/>
          <w:szCs w:val="30"/>
        </w:rPr>
        <w:t xml:space="preserve"> </w:t>
      </w:r>
    </w:p>
    <w:p w14:paraId="647193C5" w14:textId="77777777" w:rsidR="003518B7" w:rsidRDefault="00BD35D4" w:rsidP="001B6067">
      <w:pPr>
        <w:widowControl w:val="0"/>
        <w:spacing w:line="460" w:lineRule="exact"/>
        <w:ind w:firstLineChars="250" w:firstLine="75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注意事项 </w:t>
      </w:r>
    </w:p>
    <w:p w14:paraId="743EDAC8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 xml:space="preserve"> </w:t>
      </w:r>
      <w:r w:rsidR="008577EB">
        <w:rPr>
          <w:rFonts w:ascii="仿宋_GB2312" w:eastAsia="仿宋_GB2312" w:hAnsiTheme="minorEastAsia"/>
          <w:sz w:val="30"/>
          <w:szCs w:val="30"/>
        </w:rPr>
        <w:t xml:space="preserve">   </w:t>
      </w:r>
      <w:r>
        <w:rPr>
          <w:rFonts w:ascii="仿宋_GB2312" w:eastAsia="仿宋_GB2312" w:hAnsiTheme="minorEastAsia" w:hint="eastAsia"/>
          <w:sz w:val="30"/>
          <w:szCs w:val="30"/>
        </w:rPr>
        <w:t xml:space="preserve">（1）考生自带除钢琴以外的演奏乐器。 </w:t>
      </w:r>
    </w:p>
    <w:p w14:paraId="2A5C3247" w14:textId="77777777" w:rsidR="003518B7" w:rsidRDefault="00BD35D4" w:rsidP="001B6067">
      <w:pPr>
        <w:widowControl w:val="0"/>
        <w:spacing w:line="460" w:lineRule="exact"/>
        <w:ind w:firstLineChars="200" w:firstLine="6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（2）声乐、器乐如需伴奏的自带伴奏带（CD、U盘），不得带伴奏人员进入考场现场伴奏。 </w:t>
      </w:r>
    </w:p>
    <w:p w14:paraId="2E019EF1" w14:textId="77777777" w:rsidR="003518B7" w:rsidRPr="001B6067" w:rsidRDefault="00BD35D4">
      <w:pPr>
        <w:widowControl w:val="0"/>
        <w:spacing w:line="460" w:lineRule="exact"/>
        <w:ind w:firstLineChars="200" w:firstLine="602"/>
        <w:jc w:val="both"/>
        <w:rPr>
          <w:rFonts w:ascii="仿宋_GB2312" w:eastAsia="仿宋_GB2312" w:hAnsiTheme="minorEastAsia"/>
          <w:b/>
          <w:sz w:val="30"/>
          <w:szCs w:val="30"/>
        </w:rPr>
      </w:pPr>
      <w:r w:rsidRPr="001B6067">
        <w:rPr>
          <w:rFonts w:ascii="仿宋_GB2312" w:eastAsia="仿宋_GB2312" w:hAnsiTheme="minorEastAsia" w:hint="eastAsia"/>
          <w:b/>
          <w:sz w:val="30"/>
          <w:szCs w:val="30"/>
        </w:rPr>
        <w:t>（二）体育学科</w:t>
      </w:r>
      <w:r w:rsidRPr="001B6067">
        <w:rPr>
          <w:rFonts w:ascii="仿宋_GB2312" w:eastAsia="仿宋_GB2312" w:hAnsiTheme="minorEastAsia"/>
          <w:b/>
          <w:sz w:val="30"/>
          <w:szCs w:val="30"/>
        </w:rPr>
        <w:t xml:space="preserve"> </w:t>
      </w:r>
    </w:p>
    <w:p w14:paraId="0F3B5287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1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>考试内容：基本技能(70%)和专项技能(30%)。</w:t>
      </w:r>
    </w:p>
    <w:p w14:paraId="71D9C9C0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 w14:paraId="4B1DBA3E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 w14:paraId="4E7EC127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(3)各项目考试的具体内容要求和标准将张贴在考试现场。 </w:t>
      </w:r>
    </w:p>
    <w:p w14:paraId="6FC4CCD5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</w:t>
      </w:r>
      <w:r w:rsidR="008577EB">
        <w:rPr>
          <w:rFonts w:ascii="仿宋_GB2312" w:eastAsia="仿宋_GB2312" w:hAnsiTheme="minor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2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参加考试要求 </w:t>
      </w:r>
    </w:p>
    <w:p w14:paraId="6BF2F526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(1)考生要提前做好身体健康检查和热身运动，考试过程中要做好自我保护，量力而行。     </w:t>
      </w:r>
    </w:p>
    <w:p w14:paraId="62B390B0" w14:textId="77777777" w:rsidR="003518B7" w:rsidRDefault="00BD35D4">
      <w:pPr>
        <w:widowControl w:val="0"/>
        <w:spacing w:line="460" w:lineRule="exact"/>
        <w:ind w:firstLineChars="200" w:firstLine="6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(2)考生自带运动服、运动鞋。考试用器材由考点提供，自带器材不得带入考试现场。 </w:t>
      </w:r>
    </w:p>
    <w:p w14:paraId="1DC2A0B5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 w14:paraId="4E9C0164" w14:textId="77777777" w:rsidR="003518B7" w:rsidRDefault="00BD35D4">
      <w:pPr>
        <w:widowControl w:val="0"/>
        <w:spacing w:line="460" w:lineRule="exact"/>
        <w:ind w:firstLineChars="200" w:firstLine="6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注意事项 </w:t>
      </w:r>
    </w:p>
    <w:p w14:paraId="51EE37A9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考完后，考题、考试说明等交给监考人员，不得带出考场。 </w:t>
      </w:r>
    </w:p>
    <w:p w14:paraId="3ADA4289" w14:textId="77777777" w:rsidR="003518B7" w:rsidRPr="001B606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Pr="001B6067">
        <w:rPr>
          <w:rFonts w:ascii="仿宋_GB2312" w:eastAsia="仿宋_GB2312" w:hAnsiTheme="minorEastAsia" w:hint="eastAsia"/>
          <w:b/>
          <w:sz w:val="30"/>
          <w:szCs w:val="30"/>
        </w:rPr>
        <w:t>（三）美术学科</w:t>
      </w:r>
      <w:r w:rsidRPr="001B6067">
        <w:rPr>
          <w:rFonts w:ascii="仿宋_GB2312" w:eastAsia="仿宋_GB2312" w:hAnsiTheme="minorEastAsia"/>
          <w:b/>
          <w:sz w:val="30"/>
          <w:szCs w:val="30"/>
        </w:rPr>
        <w:t xml:space="preserve"> </w:t>
      </w:r>
    </w:p>
    <w:p w14:paraId="62374A13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1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内容及考试时间 </w:t>
      </w:r>
    </w:p>
    <w:p w14:paraId="7E219F9A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(1)国画人物创作1小时(占技能总分的50%）； </w:t>
      </w:r>
    </w:p>
    <w:p w14:paraId="6AF4DBF1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(2)色彩命题创作1小时30分(占技能总分的50%）。    </w:t>
      </w:r>
    </w:p>
    <w:p w14:paraId="4EA69646" w14:textId="77777777" w:rsidR="003518B7" w:rsidRDefault="00BD35D4">
      <w:pPr>
        <w:widowControl w:val="0"/>
        <w:spacing w:line="460" w:lineRule="exact"/>
        <w:ind w:firstLineChars="200" w:firstLine="600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注意事项 </w:t>
      </w:r>
    </w:p>
    <w:p w14:paraId="67DFE0A8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 w14:paraId="12BA7615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(2)考点提供考试画纸。（国画用纸为四尺斗方的生宣纸；色</w:t>
      </w:r>
      <w:r>
        <w:rPr>
          <w:rFonts w:ascii="仿宋_GB2312" w:eastAsia="仿宋_GB2312" w:hAnsiTheme="minorEastAsia" w:hint="eastAsia"/>
          <w:sz w:val="30"/>
          <w:szCs w:val="30"/>
        </w:rPr>
        <w:lastRenderedPageBreak/>
        <w:t xml:space="preserve">彩用纸为4开的水彩纸。） </w:t>
      </w:r>
    </w:p>
    <w:p w14:paraId="1650D06F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(3)在考试用纸的三角形区域书写姓名和考号，画色彩时应注意留好这个位置。 </w:t>
      </w:r>
    </w:p>
    <w:p w14:paraId="3558ECC5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(4)不得在画面内容外涂任何标记，不得夹带画册、绘画步骤图等，否则以作弊论处。 </w:t>
      </w:r>
    </w:p>
    <w:p w14:paraId="2F800F1E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 w14:paraId="5ED0CBA9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3</w:t>
      </w:r>
      <w:r w:rsidR="008577EB">
        <w:rPr>
          <w:rFonts w:ascii="仿宋_GB2312" w:eastAsia="仿宋_GB2312" w:hAnsiTheme="minorEastAsia" w:hint="eastAsia"/>
          <w:sz w:val="30"/>
          <w:szCs w:val="30"/>
        </w:rPr>
        <w:t>.</w:t>
      </w:r>
      <w:r>
        <w:rPr>
          <w:rFonts w:ascii="仿宋_GB2312" w:eastAsia="仿宋_GB2312" w:hAnsiTheme="minorEastAsia" w:hint="eastAsia"/>
          <w:sz w:val="30"/>
          <w:szCs w:val="30"/>
        </w:rPr>
        <w:t xml:space="preserve">注意事项 </w:t>
      </w:r>
    </w:p>
    <w:p w14:paraId="0B220377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考完后，考题、考试说明、画作等交给监考人员，不得带出考场。 </w:t>
      </w:r>
    </w:p>
    <w:p w14:paraId="32EBA361" w14:textId="77777777" w:rsidR="003518B7" w:rsidRDefault="00BD35D4">
      <w:pPr>
        <w:widowControl w:val="0"/>
        <w:spacing w:line="46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音乐、体育、美术</w:t>
      </w:r>
      <w:r>
        <w:rPr>
          <w:rFonts w:ascii="仿宋_GB2312" w:eastAsia="仿宋_GB2312" w:hint="eastAsia"/>
          <w:sz w:val="30"/>
          <w:szCs w:val="30"/>
        </w:rPr>
        <w:t>专业技能考核成绩总分为100分，合格线为</w:t>
      </w:r>
      <w:r w:rsidR="008577EB">
        <w:rPr>
          <w:rFonts w:ascii="仿宋_GB2312" w:eastAsia="仿宋_GB2312"/>
          <w:sz w:val="30"/>
          <w:szCs w:val="30"/>
        </w:rPr>
        <w:t>60</w:t>
      </w:r>
      <w:r>
        <w:rPr>
          <w:rFonts w:ascii="仿宋_GB2312" w:eastAsia="仿宋_GB2312" w:hint="eastAsia"/>
          <w:sz w:val="30"/>
          <w:szCs w:val="30"/>
        </w:rPr>
        <w:t>分。</w:t>
      </w:r>
      <w:r w:rsidR="00CD16F9">
        <w:rPr>
          <w:rFonts w:ascii="仿宋_GB2312" w:eastAsia="仿宋_GB2312" w:hint="eastAsia"/>
          <w:sz w:val="30"/>
          <w:szCs w:val="30"/>
        </w:rPr>
        <w:t>考核</w:t>
      </w:r>
      <w:r w:rsidR="00982D8C" w:rsidRPr="00982D8C">
        <w:rPr>
          <w:rFonts w:ascii="仿宋_GB2312" w:eastAsia="仿宋_GB2312" w:hint="eastAsia"/>
          <w:sz w:val="30"/>
          <w:szCs w:val="30"/>
        </w:rPr>
        <w:t>成绩保留两位小数，第三位小数按四舍五入办法处理。</w:t>
      </w:r>
      <w:r w:rsidR="00CD16F9">
        <w:rPr>
          <w:rFonts w:ascii="仿宋_GB2312" w:eastAsia="仿宋_GB2312" w:hint="eastAsia"/>
          <w:sz w:val="30"/>
          <w:szCs w:val="30"/>
        </w:rPr>
        <w:t>专业技能考核</w:t>
      </w:r>
      <w:r w:rsidR="00982D8C" w:rsidRPr="00982D8C">
        <w:rPr>
          <w:rFonts w:ascii="仿宋_GB2312" w:eastAsia="仿宋_GB2312" w:hint="eastAsia"/>
          <w:sz w:val="30"/>
          <w:szCs w:val="30"/>
        </w:rPr>
        <w:t>成绩当场通知考生</w:t>
      </w:r>
      <w:r w:rsidR="00CD16F9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不合格者取消</w:t>
      </w:r>
      <w:r w:rsidR="008577EB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资格。</w:t>
      </w:r>
    </w:p>
    <w:p w14:paraId="14E78E17" w14:textId="77777777" w:rsidR="003518B7" w:rsidRDefault="00BD35D4" w:rsidP="001B6067">
      <w:pPr>
        <w:spacing w:line="4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1B6067">
        <w:rPr>
          <w:rFonts w:ascii="黑体" w:eastAsia="黑体" w:hAnsi="黑体" w:cs="宋体" w:hint="eastAsia"/>
          <w:b/>
          <w:kern w:val="0"/>
          <w:sz w:val="30"/>
          <w:szCs w:val="30"/>
        </w:rPr>
        <w:t>三、综合成绩计算方式</w:t>
      </w:r>
    </w:p>
    <w:p w14:paraId="1242D7A2" w14:textId="77777777" w:rsidR="003518B7" w:rsidRDefault="00BD35D4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音乐、体育、美术岗位按照笔试考核成绩占</w:t>
      </w:r>
      <w:r w:rsidR="00F07548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0%、专业技能考核成绩占30%、</w:t>
      </w:r>
      <w:r w:rsidR="00F07548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成绩占</w:t>
      </w:r>
      <w:r w:rsidR="00F07548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0%的比例计算综合成绩。其他岗位按照笔试成绩占</w:t>
      </w:r>
      <w:r w:rsidR="00F07548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0%、</w:t>
      </w:r>
      <w:r w:rsidR="00F07548">
        <w:rPr>
          <w:rFonts w:ascii="仿宋_GB2312" w:eastAsia="仿宋_GB2312" w:hint="eastAsia"/>
          <w:sz w:val="30"/>
          <w:szCs w:val="30"/>
        </w:rPr>
        <w:t>课堂教学能力测试</w:t>
      </w:r>
      <w:r>
        <w:rPr>
          <w:rFonts w:ascii="仿宋_GB2312" w:eastAsia="仿宋_GB2312" w:hint="eastAsia"/>
          <w:sz w:val="30"/>
          <w:szCs w:val="30"/>
        </w:rPr>
        <w:t>成绩占</w:t>
      </w:r>
      <w:r w:rsidR="00F07548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0%的比例计算综合成绩。</w:t>
      </w:r>
    </w:p>
    <w:p w14:paraId="29571C13" w14:textId="77777777" w:rsidR="003518B7" w:rsidRDefault="00BD35D4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综合成绩保留两位小数,第三位小数按四舍五入办法处理。</w:t>
      </w:r>
    </w:p>
    <w:p w14:paraId="0DDCBD8D" w14:textId="77777777" w:rsidR="003518B7" w:rsidRDefault="003518B7">
      <w:pPr>
        <w:spacing w:line="460" w:lineRule="exact"/>
        <w:rPr>
          <w:rFonts w:ascii="仿宋_GB2312" w:eastAsia="仿宋_GB2312"/>
          <w:sz w:val="30"/>
          <w:szCs w:val="30"/>
        </w:rPr>
      </w:pPr>
    </w:p>
    <w:sectPr w:rsidR="0035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78"/>
    <w:rsid w:val="00091979"/>
    <w:rsid w:val="000F145F"/>
    <w:rsid w:val="00157CFA"/>
    <w:rsid w:val="001B6067"/>
    <w:rsid w:val="0025341C"/>
    <w:rsid w:val="00311960"/>
    <w:rsid w:val="003518B7"/>
    <w:rsid w:val="003E33E7"/>
    <w:rsid w:val="004E7D9E"/>
    <w:rsid w:val="00552F52"/>
    <w:rsid w:val="00555CB3"/>
    <w:rsid w:val="005F2C44"/>
    <w:rsid w:val="00606FA9"/>
    <w:rsid w:val="007215A6"/>
    <w:rsid w:val="007E2994"/>
    <w:rsid w:val="007E7F00"/>
    <w:rsid w:val="008312B0"/>
    <w:rsid w:val="008577EB"/>
    <w:rsid w:val="00871D8D"/>
    <w:rsid w:val="008C6923"/>
    <w:rsid w:val="00982D8C"/>
    <w:rsid w:val="00B17578"/>
    <w:rsid w:val="00BA33FA"/>
    <w:rsid w:val="00BD35D4"/>
    <w:rsid w:val="00C9730C"/>
    <w:rsid w:val="00CD16F9"/>
    <w:rsid w:val="00E1715E"/>
    <w:rsid w:val="00EB2175"/>
    <w:rsid w:val="00F07548"/>
    <w:rsid w:val="00FD068A"/>
    <w:rsid w:val="120E215C"/>
    <w:rsid w:val="2AA7312D"/>
    <w:rsid w:val="3E2F3033"/>
    <w:rsid w:val="51100ED4"/>
    <w:rsid w:val="52875842"/>
    <w:rsid w:val="53FA5DAF"/>
    <w:rsid w:val="61F15E2B"/>
    <w:rsid w:val="620B41B2"/>
    <w:rsid w:val="637A4209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787D"/>
  <w15:docId w15:val="{5B837650-8BA2-4C95-8F67-46699A5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270</Words>
  <Characters>1543</Characters>
  <Application>Microsoft Office Word</Application>
  <DocSecurity>0</DocSecurity>
  <Lines>12</Lines>
  <Paragraphs>3</Paragraphs>
  <ScaleCrop>false</ScaleCrop>
  <Company>china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21</cp:revision>
  <cp:lastPrinted>2019-01-14T00:26:00Z</cp:lastPrinted>
  <dcterms:created xsi:type="dcterms:W3CDTF">2018-01-31T19:34:00Z</dcterms:created>
  <dcterms:modified xsi:type="dcterms:W3CDTF">2019-12-23T07:02:00Z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